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CD" w:rsidRDefault="00253BCD" w:rsidP="006D69B3">
      <w:pPr>
        <w:rPr>
          <w:rFonts w:ascii="Arial" w:hAnsi="Arial" w:cs="Arial"/>
          <w:b/>
          <w:bCs/>
          <w:color w:val="000000"/>
        </w:rPr>
      </w:pPr>
    </w:p>
    <w:p w:rsidR="00253BCD" w:rsidRDefault="00253BCD" w:rsidP="006D69B3">
      <w:pPr>
        <w:rPr>
          <w:rFonts w:ascii="Arial" w:hAnsi="Arial" w:cs="Arial"/>
          <w:sz w:val="32"/>
          <w:szCs w:val="32"/>
        </w:rPr>
      </w:pPr>
      <w:r w:rsidRPr="00EE0B24">
        <w:rPr>
          <w:noProof/>
          <w:lang w:eastAsia="en-GB"/>
        </w:rPr>
        <w:drawing>
          <wp:anchor distT="0" distB="0" distL="114300" distR="114300" simplePos="0" relativeHeight="251664384" behindDoc="1" locked="1" layoutInCell="1" allowOverlap="1" wp14:anchorId="76E9E5F8" wp14:editId="06284100">
            <wp:simplePos x="0" y="0"/>
            <wp:positionH relativeFrom="page">
              <wp:align>right</wp:align>
            </wp:positionH>
            <wp:positionV relativeFrom="page">
              <wp:posOffset>-635</wp:posOffset>
            </wp:positionV>
            <wp:extent cx="7978140" cy="12573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_top_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8140" cy="1257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53BCD" w:rsidRDefault="00253BCD" w:rsidP="006D69B3">
      <w:pPr>
        <w:rPr>
          <w:rFonts w:ascii="Arial" w:hAnsi="Arial" w:cs="Arial"/>
          <w:b/>
          <w:bCs/>
          <w:color w:val="000000"/>
        </w:rPr>
      </w:pPr>
      <w:r w:rsidRPr="00780F83">
        <w:rPr>
          <w:rFonts w:ascii="Arial" w:hAnsi="Arial" w:cs="Arial"/>
          <w:sz w:val="32"/>
          <w:szCs w:val="32"/>
        </w:rPr>
        <w:t xml:space="preserve">Level 4 Associate Project Manager </w:t>
      </w:r>
      <w:r w:rsidR="00140906">
        <w:rPr>
          <w:rFonts w:ascii="Arial" w:hAnsi="Arial" w:cs="Arial"/>
          <w:sz w:val="32"/>
          <w:szCs w:val="32"/>
        </w:rPr>
        <w:t>Suitability Check</w:t>
      </w:r>
      <w:r w:rsidRPr="00B81E27">
        <w:rPr>
          <w:rFonts w:ascii="Arial" w:hAnsi="Arial" w:cs="Arial"/>
          <w:noProof/>
          <w:sz w:val="36"/>
          <w:szCs w:val="36"/>
          <w:lang w:eastAsia="en-GB"/>
        </w:rPr>
        <w:t xml:space="preserve">               </w:t>
      </w:r>
    </w:p>
    <w:p w:rsidR="004F7055" w:rsidRDefault="00B81E27" w:rsidP="006D69B3">
      <w:pPr>
        <w:rPr>
          <w:rFonts w:ascii="Arial" w:hAnsi="Arial" w:cs="Arial"/>
          <w:color w:val="000000"/>
        </w:rPr>
      </w:pPr>
      <w:r w:rsidRPr="004A3C0C">
        <w:rPr>
          <w:b/>
          <w:noProof/>
          <w:sz w:val="32"/>
          <w:szCs w:val="32"/>
          <w:lang w:eastAsia="en-GB"/>
        </w:rPr>
        <mc:AlternateContent>
          <mc:Choice Requires="wps">
            <w:drawing>
              <wp:anchor distT="45720" distB="45720" distL="114300" distR="114300" simplePos="0" relativeHeight="251659264" behindDoc="0" locked="0" layoutInCell="1" allowOverlap="1" wp14:anchorId="7FC130F5" wp14:editId="3180270F">
                <wp:simplePos x="0" y="0"/>
                <wp:positionH relativeFrom="margin">
                  <wp:posOffset>-55245</wp:posOffset>
                </wp:positionH>
                <wp:positionV relativeFrom="paragraph">
                  <wp:posOffset>167005</wp:posOffset>
                </wp:positionV>
                <wp:extent cx="3476625" cy="8166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16610"/>
                        </a:xfrm>
                        <a:prstGeom prst="rect">
                          <a:avLst/>
                        </a:prstGeom>
                        <a:solidFill>
                          <a:srgbClr val="FFFFFF"/>
                        </a:solidFill>
                        <a:ln w="9525">
                          <a:noFill/>
                          <a:miter lim="800000"/>
                          <a:headEnd/>
                          <a:tailEnd/>
                        </a:ln>
                      </wps:spPr>
                      <wps:txbx>
                        <w:txbxContent>
                          <w:p w:rsidR="00A1445E" w:rsidRPr="00A558E4" w:rsidRDefault="00A1445E">
                            <w:pPr>
                              <w:rPr>
                                <w:rFonts w:ascii="Arial" w:hAnsi="Arial" w:cs="Arial"/>
                              </w:rPr>
                            </w:pPr>
                            <w:r w:rsidRPr="00A558E4">
                              <w:rPr>
                                <w:rFonts w:ascii="Arial" w:hAnsi="Arial" w:cs="Arial"/>
                              </w:rPr>
                              <w:t>This exercise is designed to check out which level of qualification is appropriat</w:t>
                            </w:r>
                            <w:r>
                              <w:rPr>
                                <w:rFonts w:ascii="Arial" w:hAnsi="Arial" w:cs="Arial"/>
                              </w:rPr>
                              <w:t xml:space="preserve">e for you. Simply answer the </w:t>
                            </w:r>
                            <w:r w:rsidRPr="00A558E4">
                              <w:rPr>
                                <w:rFonts w:ascii="Arial" w:hAnsi="Arial" w:cs="Arial"/>
                              </w:rPr>
                              <w:t>questions using the descriptors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130F5" id="_x0000_t202" coordsize="21600,21600" o:spt="202" path="m,l,21600r21600,l21600,xe">
                <v:stroke joinstyle="miter"/>
                <v:path gradientshapeok="t" o:connecttype="rect"/>
              </v:shapetype>
              <v:shape id="Text Box 2" o:spid="_x0000_s1026" type="#_x0000_t202" style="position:absolute;margin-left:-4.35pt;margin-top:13.15pt;width:273.75pt;height:6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anIAIAAB0EAAAOAAAAZHJzL2Uyb0RvYy54bWysU9tu2zAMfR+wfxD0vjj2cmmNOEWXLsOA&#10;7gK0+wBZlmNhkqhJSuzs60fJaRp0b0X1IIgieXR4SK1uBq3IQTgvwVQ0n0wpEYZDI82uor8etx+u&#10;KPGBmYYpMKKiR+Hpzfr9u1VvS1FAB6oRjiCI8WVvK9qFYMss87wTmvkJWGHQ2YLTLKDpdlnjWI/o&#10;WmXFdLrIenCNdcCF93h7NzrpOuG3reDhR9t6EYiqKHILaXdpr+OerVes3DlmO8lPNNgrWGgmDT56&#10;hrpjgZG9k/9BackdeGjDhIPOoG0lF6kGrCafvqjmoWNWpFpQHG/PMvm3g+XfDz8dkU1Fi3xJiWEa&#10;m/QohkA+wUCKqE9vfYlhDxYDw4DX2OdUq7f3wH97YmDTMbMTt85B3wnWIL88ZmYXqSOOjyB1/w0a&#10;fIbtAySgoXU6iodyEETHPh3PvYlUOF5+nC0Xi2JOCUffVb5Y5Kl5GSufsq3z4YsATeKhog57n9DZ&#10;4d6HyIaVTyHxMQ9KNlupVDLcrt4oRw4M52SbVirgRZgypK/o9Rx5xCwDMT+NkJYB51hJjeSmcY2T&#10;FdX4bJoUEphU4xmZKHOSJyoyahOGesDAqFkNzRGFcjDOK/4vPHTg/lLS46xW1P/ZMycoUV8Nin2d&#10;z2ZxuJMxmy8LNNylp770MMMRqqKBkvG4CelDjBXdYlNamfR6ZnLiijOYZDz9lzjkl3aKev7V638A&#10;AAD//wMAUEsDBBQABgAIAAAAIQC0majf3gAAAAkBAAAPAAAAZHJzL2Rvd25yZXYueG1sTI/LTsMw&#10;EEX3SPyDNUhsUOvQNo+GOBUggdi29AMm8TSJiO0odpv07xlWdDm6R3fOLXaz6cWFRt85q+B5GYEg&#10;Wzvd2UbB8ftjkYHwAa3G3llScCUPu/L+rsBcu8nu6XIIjeAS63NU0IYw5FL6uiWDfukGspyd3Ggw&#10;8Dk2Uo84cbnp5SqKEmmws/yhxYHeW6p/Dmej4PQ1PcXbqfoMx3S/Sd6wSyt3VerxYX59ARFoDv8w&#10;/OmzOpTsVLmz1V70ChZZyqSCVbIGwXm8znhKxWC82YIsC3m7oPwFAAD//wMAUEsBAi0AFAAGAAgA&#10;AAAhALaDOJL+AAAA4QEAABMAAAAAAAAAAAAAAAAAAAAAAFtDb250ZW50X1R5cGVzXS54bWxQSwEC&#10;LQAUAAYACAAAACEAOP0h/9YAAACUAQAACwAAAAAAAAAAAAAAAAAvAQAAX3JlbHMvLnJlbHNQSwEC&#10;LQAUAAYACAAAACEAJns2pyACAAAdBAAADgAAAAAAAAAAAAAAAAAuAgAAZHJzL2Uyb0RvYy54bWxQ&#10;SwECLQAUAAYACAAAACEAtJmo394AAAAJAQAADwAAAAAAAAAAAAAAAAB6BAAAZHJzL2Rvd25yZXYu&#10;eG1sUEsFBgAAAAAEAAQA8wAAAIUFAAAAAA==&#10;" stroked="f">
                <v:textbox>
                  <w:txbxContent>
                    <w:p w:rsidR="00A1445E" w:rsidRPr="00A558E4" w:rsidRDefault="00A1445E">
                      <w:pPr>
                        <w:rPr>
                          <w:rFonts w:ascii="Arial" w:hAnsi="Arial" w:cs="Arial"/>
                        </w:rPr>
                      </w:pPr>
                      <w:r w:rsidRPr="00A558E4">
                        <w:rPr>
                          <w:rFonts w:ascii="Arial" w:hAnsi="Arial" w:cs="Arial"/>
                        </w:rPr>
                        <w:t>This exercise is designed to check out which level of qualification is appropriat</w:t>
                      </w:r>
                      <w:r>
                        <w:rPr>
                          <w:rFonts w:ascii="Arial" w:hAnsi="Arial" w:cs="Arial"/>
                        </w:rPr>
                        <w:t xml:space="preserve">e for you. Simply answer the </w:t>
                      </w:r>
                      <w:r w:rsidRPr="00A558E4">
                        <w:rPr>
                          <w:rFonts w:ascii="Arial" w:hAnsi="Arial" w:cs="Arial"/>
                        </w:rPr>
                        <w:t>questions using t</w:t>
                      </w:r>
                      <w:bookmarkStart w:id="1" w:name="_GoBack"/>
                      <w:bookmarkEnd w:id="1"/>
                      <w:r w:rsidRPr="00A558E4">
                        <w:rPr>
                          <w:rFonts w:ascii="Arial" w:hAnsi="Arial" w:cs="Arial"/>
                        </w:rPr>
                        <w:t>he descriptors here.</w:t>
                      </w:r>
                    </w:p>
                  </w:txbxContent>
                </v:textbox>
                <w10:wrap type="square" anchorx="margin"/>
              </v:shape>
            </w:pict>
          </mc:Fallback>
        </mc:AlternateContent>
      </w:r>
      <w:r w:rsidRPr="004A3C0C">
        <w:rPr>
          <w:b/>
          <w:noProof/>
          <w:sz w:val="32"/>
          <w:szCs w:val="32"/>
          <w:lang w:eastAsia="en-GB"/>
        </w:rPr>
        <mc:AlternateContent>
          <mc:Choice Requires="wps">
            <w:drawing>
              <wp:anchor distT="45720" distB="45720" distL="114300" distR="114300" simplePos="0" relativeHeight="251661312" behindDoc="0" locked="0" layoutInCell="1" allowOverlap="1" wp14:anchorId="79891E95" wp14:editId="1C672C52">
                <wp:simplePos x="0" y="0"/>
                <wp:positionH relativeFrom="margin">
                  <wp:posOffset>3679190</wp:posOffset>
                </wp:positionH>
                <wp:positionV relativeFrom="paragraph">
                  <wp:posOffset>109855</wp:posOffset>
                </wp:positionV>
                <wp:extent cx="2774950" cy="1404620"/>
                <wp:effectExtent l="0" t="0" r="2540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404620"/>
                        </a:xfrm>
                        <a:prstGeom prst="rect">
                          <a:avLst/>
                        </a:prstGeom>
                        <a:solidFill>
                          <a:srgbClr val="FFFFFF"/>
                        </a:solidFill>
                        <a:ln w="12700">
                          <a:solidFill>
                            <a:srgbClr val="000000"/>
                          </a:solidFill>
                          <a:miter lim="800000"/>
                          <a:headEnd/>
                          <a:tailEnd/>
                        </a:ln>
                      </wps:spPr>
                      <wps:txbx>
                        <w:txbxContent>
                          <w:p w:rsidR="00A1445E" w:rsidRPr="00A558E4" w:rsidRDefault="00A1445E" w:rsidP="006E6B99">
                            <w:pPr>
                              <w:spacing w:before="40" w:after="40" w:line="240" w:lineRule="auto"/>
                              <w:jc w:val="right"/>
                              <w:rPr>
                                <w:rFonts w:ascii="Arial" w:hAnsi="Arial" w:cs="Arial"/>
                              </w:rPr>
                            </w:pPr>
                            <w:r w:rsidRPr="00A558E4">
                              <w:rPr>
                                <w:rFonts w:ascii="Arial" w:hAnsi="Arial" w:cs="Arial"/>
                              </w:rPr>
                              <w:t xml:space="preserve"> </w:t>
                            </w:r>
                            <w:r>
                              <w:rPr>
                                <w:rFonts w:ascii="Arial" w:hAnsi="Arial" w:cs="Arial"/>
                              </w:rPr>
                              <w:t xml:space="preserve">        I don’t do this at all - </w:t>
                            </w:r>
                            <w:r w:rsidRPr="00A558E4">
                              <w:rPr>
                                <w:rFonts w:ascii="Arial" w:hAnsi="Arial" w:cs="Arial"/>
                              </w:rPr>
                              <w:t>0</w:t>
                            </w:r>
                          </w:p>
                          <w:p w:rsidR="00A1445E" w:rsidRPr="00A558E4" w:rsidRDefault="00A1445E" w:rsidP="006E6B99">
                            <w:pPr>
                              <w:spacing w:before="40" w:after="40" w:line="240" w:lineRule="auto"/>
                              <w:jc w:val="right"/>
                              <w:rPr>
                                <w:rFonts w:ascii="Arial" w:hAnsi="Arial" w:cs="Arial"/>
                              </w:rPr>
                            </w:pPr>
                            <w:r>
                              <w:rPr>
                                <w:rFonts w:ascii="Arial" w:hAnsi="Arial" w:cs="Arial"/>
                              </w:rPr>
                              <w:t xml:space="preserve">I do this occasionally - </w:t>
                            </w:r>
                            <w:r w:rsidRPr="00A558E4">
                              <w:rPr>
                                <w:rFonts w:ascii="Arial" w:hAnsi="Arial" w:cs="Arial"/>
                              </w:rPr>
                              <w:t>1</w:t>
                            </w:r>
                          </w:p>
                          <w:p w:rsidR="00A1445E" w:rsidRPr="00A558E4" w:rsidRDefault="00A1445E" w:rsidP="006E6B99">
                            <w:pPr>
                              <w:spacing w:before="40" w:after="40" w:line="240" w:lineRule="auto"/>
                              <w:jc w:val="right"/>
                              <w:rPr>
                                <w:rFonts w:ascii="Arial" w:hAnsi="Arial" w:cs="Arial"/>
                              </w:rPr>
                            </w:pPr>
                            <w:r w:rsidRPr="00A558E4">
                              <w:rPr>
                                <w:rFonts w:ascii="Arial" w:hAnsi="Arial" w:cs="Arial"/>
                              </w:rPr>
                              <w:t xml:space="preserve">          </w:t>
                            </w:r>
                            <w:r>
                              <w:rPr>
                                <w:rFonts w:ascii="Arial" w:hAnsi="Arial" w:cs="Arial"/>
                              </w:rPr>
                              <w:t xml:space="preserve">I do this regularly - </w:t>
                            </w:r>
                            <w:r w:rsidRPr="00A558E4">
                              <w:rPr>
                                <w:rFonts w:ascii="Arial" w:hAnsi="Arial" w:cs="Arial"/>
                              </w:rPr>
                              <w:t>2</w:t>
                            </w:r>
                          </w:p>
                          <w:p w:rsidR="00A1445E" w:rsidRPr="00A558E4" w:rsidRDefault="00A1445E" w:rsidP="006E6B99">
                            <w:pPr>
                              <w:spacing w:before="40" w:after="40" w:line="240" w:lineRule="auto"/>
                              <w:jc w:val="right"/>
                              <w:rPr>
                                <w:rFonts w:ascii="Arial" w:hAnsi="Arial" w:cs="Arial"/>
                              </w:rPr>
                            </w:pPr>
                            <w:r w:rsidRPr="00A558E4">
                              <w:rPr>
                                <w:rFonts w:ascii="Arial" w:hAnsi="Arial" w:cs="Arial"/>
                              </w:rPr>
                              <w:t xml:space="preserve">    Th</w:t>
                            </w:r>
                            <w:r>
                              <w:rPr>
                                <w:rFonts w:ascii="Arial" w:hAnsi="Arial" w:cs="Arial"/>
                              </w:rPr>
                              <w:t xml:space="preserve">is is my responsibility - </w:t>
                            </w:r>
                            <w:r w:rsidRPr="00A558E4">
                              <w:rPr>
                                <w:rFonts w:ascii="Arial" w:hAnsi="Arial" w:cs="Aria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91E95" id="_x0000_s1027" type="#_x0000_t202" style="position:absolute;margin-left:289.7pt;margin-top:8.65pt;width:21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ApJwIAAE0EAAAOAAAAZHJzL2Uyb0RvYy54bWysVF1v2yAUfZ+0/4B4X+xYadNacaouXaZJ&#10;3YfU7gdgjGM04DIgsbNfvwt2M2vb0zQ/IOBeDueec/HmbtCKnITzEkxFl4ucEmE4NNIcKvr1ef/m&#10;hhIfmGmYAiMqehae3m1fv9r0thQFdKAa4QiCGF/2tqJdCLbMMs87oZlfgBUGgy04zQIu3SFrHOsR&#10;XausyPPrrAfXWAdceI+7D2OQbhN+2woePretF4GoiiK3kEaXxjqO2XbDyoNjtpN8osH+gYVm0uCl&#10;F6gHFhg5OvkHlJbcgYc2LDjoDNpWcpFqwGqW+W/VPHXMilQLiuPtRSb//2D5p9MXR2SD3lFimEaL&#10;nsUQyFsYSBHV6a0vMenJYloYcDtmxkq9fQT+zRMDu46Zg7h3DvpOsAbZLePJbHZ0xPERpO4/QoPX&#10;sGOABDS0TkdAFIMgOrp0vjgTqXDcLNbr1e0VhjjGlqt8dV0k7zJWvhy3zof3AjSJk4o6tD7Bs9Oj&#10;D5EOK19SEn1QstlLpdLCHeqdcuTEsE326UsVYJXzNGVIj9cX6zwfJZgH/RwjT9/fMLQM2PBK6ore&#10;XJJYGYV7Z5rUjoFJNc6RszKTklG8UcYw1MNk2WRQDc0ZpXUw9je+R5x04H5Q0mNvV9R/PzInKFEf&#10;DNpzu1yt4mNIi9XVGrUkbh6p5xFmOEJVNFAyTnchPaCxCe7Rxr1MAke/RyYTZezZpPv0vuKjmK9T&#10;1q+/wPYnAAAA//8DAFBLAwQUAAYACAAAACEAPRHwoOAAAAALAQAADwAAAGRycy9kb3ducmV2Lnht&#10;bEyPwU7DMAyG70i8Q2QkbixZy5atNJ3QJCQQAolt4pw1pq1onC7JtvL2ZCc42v+n35/L1Wh7dkIf&#10;OkcKphMBDKl2pqNGwW77dLcAFqImo3tHqOAHA6yq66tSF8ad6QNPm9iwVEKh0AraGIeC81C3aHWY&#10;uAEpZV/OWx3T6BtuvD6nctvzTIg5t7qjdKHVA65brL83R6vg9fCyxsP7s38TWb6Usuk+JXVK3d6M&#10;jw/AIo7xD4aLflKHKjnt3ZFMYL2CmVzeJzQFMgd2AcR0njZ7BVm+mAGvSv7/h+oXAAD//wMAUEsB&#10;Ai0AFAAGAAgAAAAhALaDOJL+AAAA4QEAABMAAAAAAAAAAAAAAAAAAAAAAFtDb250ZW50X1R5cGVz&#10;XS54bWxQSwECLQAUAAYACAAAACEAOP0h/9YAAACUAQAACwAAAAAAAAAAAAAAAAAvAQAAX3JlbHMv&#10;LnJlbHNQSwECLQAUAAYACAAAACEAS5iQKScCAABNBAAADgAAAAAAAAAAAAAAAAAuAgAAZHJzL2Uy&#10;b0RvYy54bWxQSwECLQAUAAYACAAAACEAPRHwoOAAAAALAQAADwAAAAAAAAAAAAAAAACBBAAAZHJz&#10;L2Rvd25yZXYueG1sUEsFBgAAAAAEAAQA8wAAAI4FAAAAAA==&#10;" strokeweight="1pt">
                <v:textbox style="mso-fit-shape-to-text:t">
                  <w:txbxContent>
                    <w:p w:rsidR="00A1445E" w:rsidRPr="00A558E4" w:rsidRDefault="00A1445E" w:rsidP="006E6B99">
                      <w:pPr>
                        <w:spacing w:before="40" w:after="40" w:line="240" w:lineRule="auto"/>
                        <w:jc w:val="right"/>
                        <w:rPr>
                          <w:rFonts w:ascii="Arial" w:hAnsi="Arial" w:cs="Arial"/>
                        </w:rPr>
                      </w:pPr>
                      <w:r w:rsidRPr="00A558E4">
                        <w:rPr>
                          <w:rFonts w:ascii="Arial" w:hAnsi="Arial" w:cs="Arial"/>
                        </w:rPr>
                        <w:t xml:space="preserve"> </w:t>
                      </w:r>
                      <w:r>
                        <w:rPr>
                          <w:rFonts w:ascii="Arial" w:hAnsi="Arial" w:cs="Arial"/>
                        </w:rPr>
                        <w:t xml:space="preserve">        I don’t do this at all - </w:t>
                      </w:r>
                      <w:r w:rsidRPr="00A558E4">
                        <w:rPr>
                          <w:rFonts w:ascii="Arial" w:hAnsi="Arial" w:cs="Arial"/>
                        </w:rPr>
                        <w:t>0</w:t>
                      </w:r>
                    </w:p>
                    <w:p w:rsidR="00A1445E" w:rsidRPr="00A558E4" w:rsidRDefault="00A1445E" w:rsidP="006E6B99">
                      <w:pPr>
                        <w:spacing w:before="40" w:after="40" w:line="240" w:lineRule="auto"/>
                        <w:jc w:val="right"/>
                        <w:rPr>
                          <w:rFonts w:ascii="Arial" w:hAnsi="Arial" w:cs="Arial"/>
                        </w:rPr>
                      </w:pPr>
                      <w:r>
                        <w:rPr>
                          <w:rFonts w:ascii="Arial" w:hAnsi="Arial" w:cs="Arial"/>
                        </w:rPr>
                        <w:t xml:space="preserve">I do this occasionally - </w:t>
                      </w:r>
                      <w:r w:rsidRPr="00A558E4">
                        <w:rPr>
                          <w:rFonts w:ascii="Arial" w:hAnsi="Arial" w:cs="Arial"/>
                        </w:rPr>
                        <w:t>1</w:t>
                      </w:r>
                    </w:p>
                    <w:p w:rsidR="00A1445E" w:rsidRPr="00A558E4" w:rsidRDefault="00A1445E" w:rsidP="006E6B99">
                      <w:pPr>
                        <w:spacing w:before="40" w:after="40" w:line="240" w:lineRule="auto"/>
                        <w:jc w:val="right"/>
                        <w:rPr>
                          <w:rFonts w:ascii="Arial" w:hAnsi="Arial" w:cs="Arial"/>
                        </w:rPr>
                      </w:pPr>
                      <w:r w:rsidRPr="00A558E4">
                        <w:rPr>
                          <w:rFonts w:ascii="Arial" w:hAnsi="Arial" w:cs="Arial"/>
                        </w:rPr>
                        <w:t xml:space="preserve">          </w:t>
                      </w:r>
                      <w:r>
                        <w:rPr>
                          <w:rFonts w:ascii="Arial" w:hAnsi="Arial" w:cs="Arial"/>
                        </w:rPr>
                        <w:t xml:space="preserve">I do this regularly - </w:t>
                      </w:r>
                      <w:r w:rsidRPr="00A558E4">
                        <w:rPr>
                          <w:rFonts w:ascii="Arial" w:hAnsi="Arial" w:cs="Arial"/>
                        </w:rPr>
                        <w:t>2</w:t>
                      </w:r>
                    </w:p>
                    <w:p w:rsidR="00A1445E" w:rsidRPr="00A558E4" w:rsidRDefault="00A1445E" w:rsidP="006E6B99">
                      <w:pPr>
                        <w:spacing w:before="40" w:after="40" w:line="240" w:lineRule="auto"/>
                        <w:jc w:val="right"/>
                        <w:rPr>
                          <w:rFonts w:ascii="Arial" w:hAnsi="Arial" w:cs="Arial"/>
                        </w:rPr>
                      </w:pPr>
                      <w:r w:rsidRPr="00A558E4">
                        <w:rPr>
                          <w:rFonts w:ascii="Arial" w:hAnsi="Arial" w:cs="Arial"/>
                        </w:rPr>
                        <w:t xml:space="preserve">    Th</w:t>
                      </w:r>
                      <w:r>
                        <w:rPr>
                          <w:rFonts w:ascii="Arial" w:hAnsi="Arial" w:cs="Arial"/>
                        </w:rPr>
                        <w:t xml:space="preserve">is is my responsibility - </w:t>
                      </w:r>
                      <w:r w:rsidRPr="00A558E4">
                        <w:rPr>
                          <w:rFonts w:ascii="Arial" w:hAnsi="Arial" w:cs="Arial"/>
                        </w:rPr>
                        <w:t>3</w:t>
                      </w:r>
                    </w:p>
                  </w:txbxContent>
                </v:textbox>
                <w10:wrap type="square" anchorx="margin"/>
              </v:shape>
            </w:pict>
          </mc:Fallback>
        </mc:AlternateContent>
      </w:r>
      <w:r w:rsidR="004F7055" w:rsidRPr="004F7055">
        <w:rPr>
          <w:rFonts w:ascii="Arial" w:hAnsi="Arial" w:cs="Arial"/>
          <w:b/>
          <w:bCs/>
          <w:color w:val="000000"/>
        </w:rPr>
        <w:t xml:space="preserve">Occupational Profile: </w:t>
      </w:r>
    </w:p>
    <w:p w:rsidR="00780F83" w:rsidRPr="00B914D7" w:rsidRDefault="00780F83" w:rsidP="00320643">
      <w:pPr>
        <w:pStyle w:val="NormalWeb"/>
        <w:spacing w:before="0" w:beforeAutospacing="0" w:after="0"/>
        <w:textAlignment w:val="top"/>
        <w:rPr>
          <w:rFonts w:ascii="Arial" w:hAnsi="Arial" w:cs="Arial"/>
          <w:color w:val="auto"/>
          <w:sz w:val="20"/>
          <w:szCs w:val="20"/>
        </w:rPr>
      </w:pPr>
      <w:r w:rsidRPr="00B914D7">
        <w:rPr>
          <w:rFonts w:ascii="Arial" w:hAnsi="Arial" w:cs="Arial"/>
          <w:color w:val="auto"/>
          <w:sz w:val="20"/>
          <w:szCs w:val="20"/>
        </w:rPr>
        <w:t xml:space="preserve">Projects can be defined and delivered within different contexts, across diverse industry sectors. They can be large or small. Every project needs to be managed to ensure its success, An associate project manager knows what needs to be achieved, how it will be achieved, how long it will take and how much it will cost, and works with the project team to achieve the required outcomes. </w:t>
      </w:r>
    </w:p>
    <w:p w:rsidR="00780F83" w:rsidRPr="00B914D7" w:rsidRDefault="00780F83" w:rsidP="00320643">
      <w:pPr>
        <w:pStyle w:val="NormalWeb"/>
        <w:spacing w:before="0" w:beforeAutospacing="0" w:after="0"/>
        <w:textAlignment w:val="top"/>
        <w:rPr>
          <w:rFonts w:ascii="Arial" w:hAnsi="Arial" w:cs="Arial"/>
          <w:color w:val="auto"/>
          <w:sz w:val="20"/>
          <w:szCs w:val="20"/>
        </w:rPr>
      </w:pPr>
    </w:p>
    <w:p w:rsidR="00780F83" w:rsidRPr="00B914D7" w:rsidRDefault="00780F83" w:rsidP="00320643">
      <w:pPr>
        <w:pStyle w:val="NormalWeb"/>
        <w:spacing w:before="0" w:beforeAutospacing="0" w:after="0"/>
        <w:textAlignment w:val="top"/>
        <w:rPr>
          <w:rFonts w:ascii="Arial" w:hAnsi="Arial" w:cs="Arial"/>
          <w:color w:val="auto"/>
          <w:sz w:val="20"/>
          <w:szCs w:val="20"/>
        </w:rPr>
      </w:pPr>
      <w:r w:rsidRPr="00B914D7">
        <w:rPr>
          <w:rFonts w:ascii="Arial" w:hAnsi="Arial" w:cs="Arial"/>
          <w:color w:val="auto"/>
          <w:sz w:val="20"/>
          <w:szCs w:val="20"/>
        </w:rPr>
        <w:t>Associate project managers need good planning, organisation, leadership, management and communication skills. An associate project manager utilises resources with suitable skills, qualifications, experience and knowledge to work together in a motivated and integrated team, with clearly defined reporting lines, roles, responsibilities and authorities. Dependent upon the size of the organisations and the complexity of projects, associate project managers’ job titles will vary, but typically they can include: assistant project manager, junior project manager, project team leader. Some organisations use ‘project manager’ as a generic job title.</w:t>
      </w:r>
    </w:p>
    <w:p w:rsidR="00B81E27" w:rsidRDefault="006E6B99" w:rsidP="00B81E27">
      <w:pPr>
        <w:spacing w:after="0" w:line="240" w:lineRule="auto"/>
        <w:jc w:val="right"/>
        <w:rPr>
          <w:rFonts w:ascii="Arial" w:hAnsi="Arial" w:cs="Arial"/>
          <w:b/>
          <w:sz w:val="24"/>
          <w:szCs w:val="24"/>
        </w:rPr>
      </w:pPr>
      <w:r w:rsidRPr="004F7055">
        <w:rPr>
          <w:rFonts w:ascii="Arial" w:hAnsi="Arial" w:cs="Arial"/>
          <w:b/>
          <w:sz w:val="24"/>
          <w:szCs w:val="24"/>
        </w:rPr>
        <w:t xml:space="preserve">Enter your </w:t>
      </w:r>
      <w:r w:rsidR="004E37B1" w:rsidRPr="004F7055">
        <w:rPr>
          <w:rFonts w:ascii="Arial" w:hAnsi="Arial" w:cs="Arial"/>
          <w:b/>
          <w:sz w:val="24"/>
          <w:szCs w:val="24"/>
        </w:rPr>
        <w:t>score</w:t>
      </w:r>
      <w:r w:rsidRPr="004F7055">
        <w:rPr>
          <w:rFonts w:ascii="Arial" w:hAnsi="Arial" w:cs="Arial"/>
          <w:b/>
          <w:sz w:val="24"/>
          <w:szCs w:val="24"/>
        </w:rPr>
        <w:t xml:space="preserve"> here</w:t>
      </w:r>
    </w:p>
    <w:p w:rsidR="004F7055" w:rsidRPr="00B81E27" w:rsidRDefault="004F7055" w:rsidP="00B81E27">
      <w:pPr>
        <w:spacing w:after="0" w:line="240" w:lineRule="auto"/>
        <w:jc w:val="right"/>
        <w:rPr>
          <w:rFonts w:ascii="Arial" w:hAnsi="Arial" w:cs="Arial"/>
          <w:b/>
          <w:sz w:val="24"/>
          <w:szCs w:val="24"/>
        </w:rPr>
      </w:pPr>
      <w:r w:rsidRPr="00F065E2">
        <w:rPr>
          <w:noProof/>
          <w:sz w:val="28"/>
          <w:szCs w:val="28"/>
          <w:lang w:eastAsia="en-GB"/>
        </w:rPr>
        <mc:AlternateContent>
          <mc:Choice Requires="wps">
            <w:drawing>
              <wp:anchor distT="0" distB="0" distL="114300" distR="114300" simplePos="0" relativeHeight="251662336" behindDoc="0" locked="0" layoutInCell="1" allowOverlap="1" wp14:anchorId="08F71EAA" wp14:editId="0B600347">
                <wp:simplePos x="0" y="0"/>
                <wp:positionH relativeFrom="column">
                  <wp:posOffset>6229350</wp:posOffset>
                </wp:positionH>
                <wp:positionV relativeFrom="paragraph">
                  <wp:posOffset>54610</wp:posOffset>
                </wp:positionV>
                <wp:extent cx="0" cy="323850"/>
                <wp:effectExtent l="95250" t="0" r="57150" b="38100"/>
                <wp:wrapNone/>
                <wp:docPr id="2" name="Straight Arrow Connector 2"/>
                <wp:cNvGraphicFramePr/>
                <a:graphic xmlns:a="http://schemas.openxmlformats.org/drawingml/2006/main">
                  <a:graphicData uri="http://schemas.microsoft.com/office/word/2010/wordprocessingShape">
                    <wps:wsp>
                      <wps:cNvCnPr/>
                      <wps:spPr>
                        <a:xfrm>
                          <a:off x="0" y="0"/>
                          <a:ext cx="0" cy="3238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793F26" id="_x0000_t32" coordsize="21600,21600" o:spt="32" o:oned="t" path="m,l21600,21600e" filled="f">
                <v:path arrowok="t" fillok="f" o:connecttype="none"/>
                <o:lock v:ext="edit" shapetype="t"/>
              </v:shapetype>
              <v:shape id="Straight Arrow Connector 2" o:spid="_x0000_s1026" type="#_x0000_t32" style="position:absolute;margin-left:490.5pt;margin-top:4.3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QB7QEAADwEAAAOAAAAZHJzL2Uyb0RvYy54bWysU12P0zAQfEfiP1h+p0l7AlVV0xPqcbwg&#10;qLjjB/gcu7HkL62XJv33rJ00pccTiBc3tndmdqbr7f3gLDspSCb4hi8XNWfKy9Aaf2z4j+fHd2vO&#10;EgrfChu8avhZJX6/e/tm28eNWoUu2FYBIxKfNn1seIcYN1WVZKecSIsQladLHcAJpC0cqxZET+zO&#10;Vqu6/lD1AdoIQaqU6PRhvOS7wq+1kvhN66SQ2YZTb1hWKOtLXqvdVmyOIGJn5NSG+IcunDCeRGeq&#10;B4GC/QTzB5UzEkIKGhcyuCpobaQqHsjNsn7l5qkTURUvFE6Kc0zp/9HKr6cDMNM2fMWZF47+oicE&#10;YY4dso8AoWf74D3FGICtclp9TBsC7f0Bpl2KB8jWBw0u/5IpNpSEz3PCakAmx0NJp3eru/X7En51&#10;xUVI+FkFx/JHw9PUxqy/LAGL05eEpEzACyCLWs964l0v67qUpWBN+2iszZdlmtTeAjsJmgMcltkJ&#10;MdxUoTD2k28ZniOlgGCEP1o1VVpPgOx9dFu+8GzVqP1dacqQ/I09vtITUiqPF03rqTrDNHU3A6eu&#10;89hfG70FTvUZqspk/w14RhTl4HEGO+MDjJndql9j0mP9JYHRd47gJbTnMgclGhrRkur0nPIb+H1f&#10;4NdHv/sFAAD//wMAUEsDBBQABgAIAAAAIQCBgF/C3QAAAAgBAAAPAAAAZHJzL2Rvd25yZXYueG1s&#10;TI9BS8NAFITvgv9heYI3u2nRkMa8FBGkB0VMFbxuss9sMPs2Zjdt6q93pQc9DjPMfFNsZtuLPY2+&#10;c4ywXCQgiBunO24R3l4frjIQPijWqndMCEfysCnPzwqVa3fgiva70IpYwj5XCCaEIZfSN4as8gs3&#10;EEfvw41WhSjHVupRHWK57eUqSVJpVcdxwaiB7g01n7vJIkzD9vGluq7H43O1+vo29K6feIt4eTHf&#10;3YIINIe/MPziR3QoI1PtJtZe9AjrbBm/BIQsBRH9k64RbtYpyLKQ/w+UPwAAAP//AwBQSwECLQAU&#10;AAYACAAAACEAtoM4kv4AAADhAQAAEwAAAAAAAAAAAAAAAAAAAAAAW0NvbnRlbnRfVHlwZXNdLnht&#10;bFBLAQItABQABgAIAAAAIQA4/SH/1gAAAJQBAAALAAAAAAAAAAAAAAAAAC8BAABfcmVscy8ucmVs&#10;c1BLAQItABQABgAIAAAAIQD4bDQB7QEAADwEAAAOAAAAAAAAAAAAAAAAAC4CAABkcnMvZTJvRG9j&#10;LnhtbFBLAQItABQABgAIAAAAIQCBgF/C3QAAAAgBAAAPAAAAAAAAAAAAAAAAAEcEAABkcnMvZG93&#10;bnJldi54bWxQSwUGAAAAAAQABADzAAAAUQUAAAAA&#10;" strokecolor="black [3213]" strokeweight="3pt">
                <v:stroke endarrow="block" joinstyle="miter"/>
              </v:shape>
            </w:pict>
          </mc:Fallback>
        </mc:AlternateContent>
      </w:r>
    </w:p>
    <w:tbl>
      <w:tblPr>
        <w:tblStyle w:val="TableGrid"/>
        <w:tblW w:w="10201" w:type="dxa"/>
        <w:tblLook w:val="04A0" w:firstRow="1" w:lastRow="0" w:firstColumn="1" w:lastColumn="0" w:noHBand="0" w:noVBand="1"/>
      </w:tblPr>
      <w:tblGrid>
        <w:gridCol w:w="1828"/>
        <w:gridCol w:w="3272"/>
        <w:gridCol w:w="4279"/>
        <w:gridCol w:w="822"/>
      </w:tblGrid>
      <w:tr w:rsidR="003E6115" w:rsidRPr="003E6115" w:rsidTr="00A1445E">
        <w:tc>
          <w:tcPr>
            <w:tcW w:w="1828" w:type="dxa"/>
            <w:shd w:val="clear" w:color="auto" w:fill="D9D9D9" w:themeFill="background1" w:themeFillShade="D9"/>
            <w:vAlign w:val="center"/>
          </w:tcPr>
          <w:p w:rsidR="00F805DC" w:rsidRPr="00BB18F4" w:rsidRDefault="00F805DC" w:rsidP="003E6115">
            <w:pPr>
              <w:rPr>
                <w:rFonts w:ascii="Arial" w:hAnsi="Arial" w:cs="Arial"/>
                <w:sz w:val="20"/>
                <w:szCs w:val="20"/>
              </w:rPr>
            </w:pPr>
            <w:r w:rsidRPr="00BB18F4">
              <w:rPr>
                <w:rFonts w:ascii="Arial" w:hAnsi="Arial" w:cs="Arial"/>
                <w:sz w:val="20"/>
                <w:szCs w:val="20"/>
              </w:rPr>
              <w:t>Area</w:t>
            </w:r>
          </w:p>
        </w:tc>
        <w:tc>
          <w:tcPr>
            <w:tcW w:w="7551" w:type="dxa"/>
            <w:gridSpan w:val="2"/>
            <w:shd w:val="clear" w:color="auto" w:fill="D9D9D9" w:themeFill="background1" w:themeFillShade="D9"/>
            <w:vAlign w:val="center"/>
          </w:tcPr>
          <w:p w:rsidR="00F805DC" w:rsidRPr="003E6115" w:rsidRDefault="00114BF2" w:rsidP="003E6115">
            <w:pPr>
              <w:rPr>
                <w:rFonts w:ascii="Arial" w:hAnsi="Arial" w:cs="Arial"/>
                <w:sz w:val="20"/>
                <w:szCs w:val="20"/>
              </w:rPr>
            </w:pPr>
            <w:r w:rsidRPr="003E6115">
              <w:rPr>
                <w:rFonts w:ascii="Arial" w:hAnsi="Arial" w:cs="Arial"/>
                <w:sz w:val="20"/>
                <w:szCs w:val="20"/>
              </w:rPr>
              <w:t>Required skills</w:t>
            </w:r>
          </w:p>
        </w:tc>
        <w:tc>
          <w:tcPr>
            <w:tcW w:w="822" w:type="dxa"/>
            <w:tcBorders>
              <w:top w:val="nil"/>
              <w:right w:val="nil"/>
            </w:tcBorders>
            <w:vAlign w:val="center"/>
          </w:tcPr>
          <w:p w:rsidR="00F805DC" w:rsidRPr="003E6115" w:rsidRDefault="00F805DC">
            <w:pPr>
              <w:rPr>
                <w:rFonts w:ascii="Arial" w:hAnsi="Arial" w:cs="Arial"/>
                <w:b/>
                <w:sz w:val="20"/>
                <w:szCs w:val="20"/>
              </w:rPr>
            </w:pPr>
          </w:p>
        </w:tc>
      </w:tr>
      <w:tr w:rsidR="003E6115" w:rsidRPr="003E6115" w:rsidTr="003E6115">
        <w:trPr>
          <w:trHeight w:val="460"/>
        </w:trPr>
        <w:tc>
          <w:tcPr>
            <w:tcW w:w="1828" w:type="dxa"/>
            <w:vMerge w:val="restart"/>
            <w:vAlign w:val="center"/>
          </w:tcPr>
          <w:p w:rsidR="00A1445E" w:rsidRPr="00BB18F4" w:rsidRDefault="00A1445E" w:rsidP="003E6115">
            <w:pPr>
              <w:pStyle w:val="ListParagraph"/>
              <w:ind w:left="29"/>
              <w:rPr>
                <w:rFonts w:ascii="Arial" w:hAnsi="Arial" w:cs="Arial"/>
                <w:sz w:val="20"/>
                <w:szCs w:val="20"/>
              </w:rPr>
            </w:pPr>
            <w:r w:rsidRPr="00BB18F4">
              <w:rPr>
                <w:rFonts w:ascii="Arial" w:eastAsia="Times New Roman" w:hAnsi="Arial" w:cs="Arial"/>
                <w:bCs/>
                <w:sz w:val="20"/>
                <w:szCs w:val="20"/>
                <w:lang w:eastAsia="en-GB"/>
              </w:rPr>
              <w:t>Project governance</w:t>
            </w:r>
          </w:p>
        </w:tc>
        <w:tc>
          <w:tcPr>
            <w:tcW w:w="7551" w:type="dxa"/>
            <w:gridSpan w:val="2"/>
            <w:vAlign w:val="center"/>
          </w:tcPr>
          <w:p w:rsidR="00A1445E"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Project monitoring and reporting cycle to track, assess and interpret performance</w:t>
            </w:r>
          </w:p>
        </w:tc>
        <w:tc>
          <w:tcPr>
            <w:tcW w:w="822" w:type="dxa"/>
            <w:vAlign w:val="center"/>
          </w:tcPr>
          <w:p w:rsidR="00A1445E" w:rsidRPr="003E6115" w:rsidRDefault="00A1445E">
            <w:pPr>
              <w:rPr>
                <w:rFonts w:ascii="Arial" w:hAnsi="Arial" w:cs="Arial"/>
                <w:b/>
                <w:sz w:val="20"/>
                <w:szCs w:val="20"/>
              </w:rPr>
            </w:pPr>
          </w:p>
        </w:tc>
      </w:tr>
      <w:tr w:rsidR="003E6115" w:rsidRPr="003E6115" w:rsidTr="003E6115">
        <w:trPr>
          <w:trHeight w:val="460"/>
        </w:trPr>
        <w:tc>
          <w:tcPr>
            <w:tcW w:w="1828" w:type="dxa"/>
            <w:vMerge/>
            <w:vAlign w:val="center"/>
          </w:tcPr>
          <w:p w:rsidR="00A1445E" w:rsidRPr="00BB18F4" w:rsidRDefault="00A1445E" w:rsidP="003E6115">
            <w:pPr>
              <w:ind w:left="29"/>
              <w:rPr>
                <w:rFonts w:ascii="Arial" w:hAnsi="Arial" w:cs="Arial"/>
                <w:sz w:val="20"/>
                <w:szCs w:val="20"/>
              </w:rPr>
            </w:pPr>
          </w:p>
        </w:tc>
        <w:tc>
          <w:tcPr>
            <w:tcW w:w="7551" w:type="dxa"/>
            <w:gridSpan w:val="2"/>
            <w:vAlign w:val="center"/>
          </w:tcPr>
          <w:p w:rsidR="00A1445E"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Apply monitoring techniques to analyse status and manage information</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restart"/>
            <w:vAlign w:val="center"/>
          </w:tcPr>
          <w:p w:rsidR="00A1445E" w:rsidRPr="00BB18F4" w:rsidRDefault="00A1445E" w:rsidP="003E6115">
            <w:pPr>
              <w:pStyle w:val="ListParagraph"/>
              <w:ind w:left="29"/>
              <w:rPr>
                <w:rFonts w:ascii="Arial" w:hAnsi="Arial" w:cs="Arial"/>
                <w:sz w:val="20"/>
                <w:szCs w:val="20"/>
              </w:rPr>
            </w:pPr>
            <w:r w:rsidRPr="00BB18F4">
              <w:rPr>
                <w:rFonts w:ascii="Arial" w:eastAsia="Times New Roman" w:hAnsi="Arial" w:cs="Arial"/>
                <w:bCs/>
                <w:sz w:val="20"/>
                <w:szCs w:val="20"/>
                <w:lang w:eastAsia="en-GB"/>
              </w:rPr>
              <w:t>Stakeholder and communications management</w:t>
            </w:r>
          </w:p>
        </w:tc>
        <w:tc>
          <w:tcPr>
            <w:tcW w:w="7551" w:type="dxa"/>
            <w:gridSpan w:val="2"/>
            <w:vAlign w:val="center"/>
          </w:tcPr>
          <w:p w:rsidR="00A1445E" w:rsidRPr="003E6115" w:rsidRDefault="00A1445E" w:rsidP="003E6115">
            <w:pPr>
              <w:autoSpaceDE w:val="0"/>
              <w:autoSpaceDN w:val="0"/>
              <w:adjustRightInd w:val="0"/>
              <w:rPr>
                <w:rFonts w:ascii="Arial" w:hAnsi="Arial" w:cs="Arial"/>
                <w:sz w:val="20"/>
                <w:szCs w:val="20"/>
              </w:rPr>
            </w:pPr>
            <w:r w:rsidRPr="003E6115">
              <w:rPr>
                <w:rFonts w:ascii="Arial" w:eastAsia="Times New Roman" w:hAnsi="Arial" w:cs="Arial"/>
                <w:sz w:val="20"/>
                <w:szCs w:val="20"/>
                <w:lang w:eastAsia="en-GB"/>
              </w:rPr>
              <w:t>Manage stakeholders, taking account of their levels of influence and particular interests</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ign w:val="center"/>
          </w:tcPr>
          <w:p w:rsidR="00A1445E" w:rsidRPr="00BB18F4" w:rsidRDefault="00A1445E" w:rsidP="003E6115">
            <w:pPr>
              <w:pStyle w:val="ListParagraph"/>
              <w:ind w:left="29"/>
              <w:rPr>
                <w:rFonts w:ascii="Arial" w:hAnsi="Arial" w:cs="Arial"/>
                <w:sz w:val="20"/>
                <w:szCs w:val="20"/>
              </w:rPr>
            </w:pPr>
          </w:p>
        </w:tc>
        <w:tc>
          <w:tcPr>
            <w:tcW w:w="7551" w:type="dxa"/>
            <w:gridSpan w:val="2"/>
            <w:vAlign w:val="center"/>
          </w:tcPr>
          <w:p w:rsidR="00A1445E"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Manage conflicts and negotiations</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ign w:val="center"/>
          </w:tcPr>
          <w:p w:rsidR="00A1445E" w:rsidRPr="00BB18F4" w:rsidRDefault="00A1445E" w:rsidP="003E6115">
            <w:pPr>
              <w:pStyle w:val="ListParagraph"/>
              <w:ind w:left="29"/>
              <w:rPr>
                <w:rFonts w:ascii="Arial" w:hAnsi="Arial" w:cs="Arial"/>
                <w:sz w:val="20"/>
                <w:szCs w:val="20"/>
              </w:rPr>
            </w:pPr>
          </w:p>
        </w:tc>
        <w:tc>
          <w:tcPr>
            <w:tcW w:w="7551" w:type="dxa"/>
            <w:gridSpan w:val="2"/>
            <w:vAlign w:val="center"/>
          </w:tcPr>
          <w:p w:rsidR="00A1445E"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Communicate to a variety of different audiences</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ign w:val="center"/>
          </w:tcPr>
          <w:p w:rsidR="00A1445E" w:rsidRPr="00BB18F4" w:rsidRDefault="00A1445E" w:rsidP="003E6115">
            <w:pPr>
              <w:pStyle w:val="ListParagraph"/>
              <w:ind w:left="29"/>
              <w:rPr>
                <w:rFonts w:ascii="Arial" w:hAnsi="Arial" w:cs="Arial"/>
                <w:sz w:val="20"/>
                <w:szCs w:val="20"/>
              </w:rPr>
            </w:pPr>
          </w:p>
        </w:tc>
        <w:tc>
          <w:tcPr>
            <w:tcW w:w="7551" w:type="dxa"/>
            <w:gridSpan w:val="2"/>
            <w:vAlign w:val="center"/>
          </w:tcPr>
          <w:p w:rsidR="00A1445E"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Contribute to negotiations relating to project objectives</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restart"/>
            <w:vAlign w:val="center"/>
          </w:tcPr>
          <w:p w:rsidR="00A1445E" w:rsidRPr="00BB18F4" w:rsidRDefault="00A1445E" w:rsidP="003E6115">
            <w:pPr>
              <w:pStyle w:val="ListParagraph"/>
              <w:ind w:left="29"/>
              <w:rPr>
                <w:rFonts w:ascii="Arial" w:hAnsi="Arial" w:cs="Arial"/>
                <w:sz w:val="20"/>
                <w:szCs w:val="20"/>
              </w:rPr>
            </w:pPr>
            <w:r w:rsidRPr="00BB18F4">
              <w:rPr>
                <w:rFonts w:ascii="Arial" w:eastAsia="Times New Roman" w:hAnsi="Arial" w:cs="Arial"/>
                <w:bCs/>
                <w:sz w:val="20"/>
                <w:szCs w:val="20"/>
                <w:lang w:eastAsia="en-GB"/>
              </w:rPr>
              <w:t>Budgeting and cost control</w:t>
            </w:r>
          </w:p>
        </w:tc>
        <w:tc>
          <w:tcPr>
            <w:tcW w:w="7551" w:type="dxa"/>
            <w:gridSpan w:val="2"/>
            <w:vAlign w:val="center"/>
          </w:tcPr>
          <w:p w:rsidR="00A1445E" w:rsidRPr="003E6115" w:rsidRDefault="00A1445E" w:rsidP="003E6115">
            <w:pPr>
              <w:autoSpaceDE w:val="0"/>
              <w:autoSpaceDN w:val="0"/>
              <w:adjustRightInd w:val="0"/>
              <w:rPr>
                <w:rFonts w:ascii="Arial" w:hAnsi="Arial" w:cs="Arial"/>
                <w:sz w:val="20"/>
                <w:szCs w:val="20"/>
              </w:rPr>
            </w:pPr>
            <w:r w:rsidRPr="003E6115">
              <w:rPr>
                <w:rFonts w:ascii="Arial" w:eastAsia="Times New Roman" w:hAnsi="Arial" w:cs="Arial"/>
                <w:sz w:val="20"/>
                <w:szCs w:val="20"/>
                <w:lang w:eastAsia="en-GB"/>
              </w:rPr>
              <w:t>Develop and agree project budgets</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ign w:val="center"/>
          </w:tcPr>
          <w:p w:rsidR="00A1445E" w:rsidRPr="00BB18F4" w:rsidRDefault="00A1445E" w:rsidP="003E6115">
            <w:pPr>
              <w:pStyle w:val="ListParagraph"/>
              <w:ind w:left="29"/>
              <w:rPr>
                <w:rFonts w:ascii="Arial" w:hAnsi="Arial" w:cs="Arial"/>
                <w:sz w:val="20"/>
                <w:szCs w:val="20"/>
              </w:rPr>
            </w:pPr>
          </w:p>
        </w:tc>
        <w:tc>
          <w:tcPr>
            <w:tcW w:w="7551" w:type="dxa"/>
            <w:gridSpan w:val="2"/>
            <w:vAlign w:val="center"/>
          </w:tcPr>
          <w:p w:rsidR="00A1445E"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Monitor forecast and actual costs against budget and control changes</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ign w:val="center"/>
          </w:tcPr>
          <w:p w:rsidR="00A1445E" w:rsidRPr="00BB18F4" w:rsidRDefault="00A1445E" w:rsidP="003E6115">
            <w:pPr>
              <w:pStyle w:val="ListParagraph"/>
              <w:ind w:left="29"/>
              <w:rPr>
                <w:rFonts w:ascii="Arial" w:hAnsi="Arial" w:cs="Arial"/>
                <w:sz w:val="20"/>
                <w:szCs w:val="20"/>
              </w:rPr>
            </w:pPr>
          </w:p>
        </w:tc>
        <w:tc>
          <w:tcPr>
            <w:tcW w:w="7551" w:type="dxa"/>
            <w:gridSpan w:val="2"/>
            <w:vAlign w:val="center"/>
          </w:tcPr>
          <w:p w:rsidR="00A1445E"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Support funding submissions.</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ign w:val="center"/>
          </w:tcPr>
          <w:p w:rsidR="00A1445E" w:rsidRPr="00BB18F4" w:rsidRDefault="00A1445E" w:rsidP="003E6115">
            <w:pPr>
              <w:pStyle w:val="ListParagraph"/>
              <w:ind w:left="29"/>
              <w:rPr>
                <w:rFonts w:ascii="Arial" w:hAnsi="Arial" w:cs="Arial"/>
                <w:sz w:val="20"/>
                <w:szCs w:val="20"/>
              </w:rPr>
            </w:pPr>
          </w:p>
        </w:tc>
        <w:tc>
          <w:tcPr>
            <w:tcW w:w="7551" w:type="dxa"/>
            <w:gridSpan w:val="2"/>
            <w:vAlign w:val="center"/>
          </w:tcPr>
          <w:p w:rsidR="00A1445E" w:rsidRPr="003E6115" w:rsidRDefault="00A1445E" w:rsidP="003E6115">
            <w:pPr>
              <w:autoSpaceDE w:val="0"/>
              <w:autoSpaceDN w:val="0"/>
              <w:adjustRightInd w:val="0"/>
              <w:rPr>
                <w:rFonts w:ascii="Arial" w:hAnsi="Arial" w:cs="Arial"/>
                <w:sz w:val="20"/>
                <w:szCs w:val="20"/>
              </w:rPr>
            </w:pPr>
            <w:r w:rsidRPr="003E6115">
              <w:rPr>
                <w:rFonts w:ascii="Arial" w:eastAsia="Times New Roman" w:hAnsi="Arial" w:cs="Arial"/>
                <w:sz w:val="20"/>
                <w:szCs w:val="20"/>
                <w:lang w:eastAsia="en-GB"/>
              </w:rPr>
              <w:t>Track systems for actual costs, accruals and committed costs</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Align w:val="center"/>
          </w:tcPr>
          <w:p w:rsidR="00780F83" w:rsidRPr="00BB18F4" w:rsidRDefault="00A1445E" w:rsidP="003E6115">
            <w:pPr>
              <w:pStyle w:val="ListParagraph"/>
              <w:ind w:left="29"/>
              <w:rPr>
                <w:rFonts w:ascii="Arial" w:hAnsi="Arial" w:cs="Arial"/>
                <w:sz w:val="20"/>
                <w:szCs w:val="20"/>
              </w:rPr>
            </w:pPr>
            <w:r w:rsidRPr="00BB18F4">
              <w:rPr>
                <w:rFonts w:ascii="Arial" w:eastAsia="Times New Roman" w:hAnsi="Arial" w:cs="Arial"/>
                <w:bCs/>
                <w:sz w:val="20"/>
                <w:szCs w:val="20"/>
                <w:lang w:eastAsia="en-GB"/>
              </w:rPr>
              <w:t>Business case</w:t>
            </w:r>
          </w:p>
        </w:tc>
        <w:tc>
          <w:tcPr>
            <w:tcW w:w="7551" w:type="dxa"/>
            <w:gridSpan w:val="2"/>
            <w:vAlign w:val="center"/>
          </w:tcPr>
          <w:p w:rsidR="00780F83"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Contribute to the preparation or maintenance of a business case including achieving required outcomes</w:t>
            </w:r>
          </w:p>
        </w:tc>
        <w:tc>
          <w:tcPr>
            <w:tcW w:w="822" w:type="dxa"/>
            <w:vAlign w:val="center"/>
          </w:tcPr>
          <w:p w:rsidR="00780F83" w:rsidRPr="003E6115" w:rsidRDefault="00780F83">
            <w:pPr>
              <w:rPr>
                <w:rFonts w:ascii="Arial" w:hAnsi="Arial" w:cs="Arial"/>
                <w:sz w:val="20"/>
                <w:szCs w:val="20"/>
              </w:rPr>
            </w:pPr>
          </w:p>
        </w:tc>
      </w:tr>
      <w:tr w:rsidR="003E6115" w:rsidRPr="003E6115" w:rsidTr="003E6115">
        <w:trPr>
          <w:trHeight w:val="460"/>
        </w:trPr>
        <w:tc>
          <w:tcPr>
            <w:tcW w:w="1828" w:type="dxa"/>
            <w:vMerge w:val="restart"/>
            <w:vAlign w:val="center"/>
          </w:tcPr>
          <w:p w:rsidR="00A1445E" w:rsidRPr="00BB18F4" w:rsidRDefault="00A1445E" w:rsidP="003E6115">
            <w:pPr>
              <w:pStyle w:val="ListParagraph"/>
              <w:ind w:left="29"/>
              <w:rPr>
                <w:rFonts w:ascii="Arial" w:hAnsi="Arial" w:cs="Arial"/>
                <w:sz w:val="20"/>
                <w:szCs w:val="20"/>
              </w:rPr>
            </w:pPr>
            <w:r w:rsidRPr="00BB18F4">
              <w:rPr>
                <w:rFonts w:ascii="Arial" w:eastAsia="Times New Roman" w:hAnsi="Arial" w:cs="Arial"/>
                <w:bCs/>
                <w:sz w:val="20"/>
                <w:szCs w:val="20"/>
                <w:lang w:eastAsia="en-GB"/>
              </w:rPr>
              <w:t>Scope management</w:t>
            </w:r>
          </w:p>
        </w:tc>
        <w:tc>
          <w:tcPr>
            <w:tcW w:w="7551" w:type="dxa"/>
            <w:gridSpan w:val="2"/>
            <w:vAlign w:val="center"/>
          </w:tcPr>
          <w:p w:rsidR="00A1445E" w:rsidRPr="003E6115" w:rsidRDefault="00A1445E" w:rsidP="003E6115">
            <w:pPr>
              <w:ind w:left="44"/>
              <w:textAlignment w:val="top"/>
              <w:rPr>
                <w:rFonts w:ascii="Arial" w:eastAsia="Times New Roman" w:hAnsi="Arial" w:cs="Arial"/>
                <w:sz w:val="20"/>
                <w:szCs w:val="20"/>
                <w:lang w:eastAsia="en-GB"/>
              </w:rPr>
            </w:pPr>
            <w:r w:rsidRPr="003E6115">
              <w:rPr>
                <w:rFonts w:ascii="Arial" w:eastAsia="Times New Roman" w:hAnsi="Arial" w:cs="Arial"/>
                <w:sz w:val="20"/>
                <w:szCs w:val="20"/>
                <w:lang w:eastAsia="en-GB"/>
              </w:rPr>
              <w:t>Determine the scope of a project, including assumptions, dependencies and constraints.</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ign w:val="center"/>
          </w:tcPr>
          <w:p w:rsidR="00A1445E" w:rsidRPr="00BB18F4" w:rsidRDefault="00A1445E" w:rsidP="003E6115">
            <w:pPr>
              <w:pStyle w:val="ListParagraph"/>
              <w:ind w:left="29"/>
              <w:rPr>
                <w:rFonts w:ascii="Arial" w:hAnsi="Arial" w:cs="Arial"/>
                <w:sz w:val="20"/>
                <w:szCs w:val="20"/>
              </w:rPr>
            </w:pPr>
          </w:p>
        </w:tc>
        <w:tc>
          <w:tcPr>
            <w:tcW w:w="7551" w:type="dxa"/>
            <w:gridSpan w:val="2"/>
            <w:vAlign w:val="center"/>
          </w:tcPr>
          <w:p w:rsidR="00A1445E"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Control and manage changes to the scope of a project.</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restart"/>
            <w:vAlign w:val="center"/>
          </w:tcPr>
          <w:p w:rsidR="00A1445E" w:rsidRPr="00BB18F4" w:rsidRDefault="00A1445E" w:rsidP="003E6115">
            <w:pPr>
              <w:pStyle w:val="ListParagraph"/>
              <w:ind w:left="29"/>
              <w:rPr>
                <w:rFonts w:ascii="Arial" w:hAnsi="Arial" w:cs="Arial"/>
                <w:sz w:val="20"/>
                <w:szCs w:val="20"/>
              </w:rPr>
            </w:pPr>
            <w:r w:rsidRPr="00BB18F4">
              <w:rPr>
                <w:rFonts w:ascii="Arial" w:eastAsia="Times New Roman" w:hAnsi="Arial" w:cs="Arial"/>
                <w:bCs/>
                <w:sz w:val="20"/>
                <w:szCs w:val="20"/>
                <w:lang w:eastAsia="en-GB"/>
              </w:rPr>
              <w:t>Consolidated planning</w:t>
            </w:r>
          </w:p>
        </w:tc>
        <w:tc>
          <w:tcPr>
            <w:tcW w:w="7551" w:type="dxa"/>
            <w:gridSpan w:val="2"/>
            <w:vAlign w:val="center"/>
          </w:tcPr>
          <w:p w:rsidR="00A1445E"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Consolidate and document the fundamental components of projects</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ign w:val="center"/>
          </w:tcPr>
          <w:p w:rsidR="00A1445E" w:rsidRPr="00BB18F4" w:rsidRDefault="00A1445E" w:rsidP="003E6115">
            <w:pPr>
              <w:pStyle w:val="ListParagraph"/>
              <w:ind w:left="29"/>
              <w:rPr>
                <w:rFonts w:ascii="Arial" w:hAnsi="Arial" w:cs="Arial"/>
                <w:sz w:val="20"/>
                <w:szCs w:val="20"/>
              </w:rPr>
            </w:pPr>
          </w:p>
        </w:tc>
        <w:tc>
          <w:tcPr>
            <w:tcW w:w="7551" w:type="dxa"/>
            <w:gridSpan w:val="2"/>
            <w:vAlign w:val="center"/>
          </w:tcPr>
          <w:p w:rsidR="00A1445E"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Monitor progress against the consolidated plan and refine as appropriate</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Merge/>
            <w:vAlign w:val="center"/>
          </w:tcPr>
          <w:p w:rsidR="00A1445E" w:rsidRPr="00BB18F4" w:rsidRDefault="00A1445E" w:rsidP="003E6115">
            <w:pPr>
              <w:pStyle w:val="ListParagraph"/>
              <w:ind w:left="29"/>
              <w:rPr>
                <w:rFonts w:ascii="Arial" w:hAnsi="Arial" w:cs="Arial"/>
                <w:sz w:val="20"/>
                <w:szCs w:val="20"/>
              </w:rPr>
            </w:pPr>
          </w:p>
        </w:tc>
        <w:tc>
          <w:tcPr>
            <w:tcW w:w="7551" w:type="dxa"/>
            <w:gridSpan w:val="2"/>
            <w:vAlign w:val="center"/>
          </w:tcPr>
          <w:p w:rsidR="00A1445E"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Implement change control process where relevant</w:t>
            </w:r>
          </w:p>
        </w:tc>
        <w:tc>
          <w:tcPr>
            <w:tcW w:w="822" w:type="dxa"/>
            <w:vAlign w:val="center"/>
          </w:tcPr>
          <w:p w:rsidR="00A1445E" w:rsidRPr="003E6115" w:rsidRDefault="00A1445E">
            <w:pPr>
              <w:rPr>
                <w:rFonts w:ascii="Arial" w:hAnsi="Arial" w:cs="Arial"/>
                <w:sz w:val="20"/>
                <w:szCs w:val="20"/>
              </w:rPr>
            </w:pPr>
          </w:p>
        </w:tc>
      </w:tr>
      <w:tr w:rsidR="003E6115" w:rsidRPr="003E6115" w:rsidTr="003E6115">
        <w:trPr>
          <w:trHeight w:val="460"/>
        </w:trPr>
        <w:tc>
          <w:tcPr>
            <w:tcW w:w="1828" w:type="dxa"/>
            <w:vAlign w:val="center"/>
          </w:tcPr>
          <w:p w:rsidR="00780F83" w:rsidRPr="00BB18F4" w:rsidRDefault="00A1445E" w:rsidP="003E6115">
            <w:pPr>
              <w:pStyle w:val="ListParagraph"/>
              <w:ind w:left="29"/>
              <w:rPr>
                <w:rFonts w:ascii="Arial" w:hAnsi="Arial" w:cs="Arial"/>
                <w:sz w:val="20"/>
                <w:szCs w:val="20"/>
              </w:rPr>
            </w:pPr>
            <w:r w:rsidRPr="00BB18F4">
              <w:rPr>
                <w:rFonts w:ascii="Arial" w:eastAsia="Times New Roman" w:hAnsi="Arial" w:cs="Arial"/>
                <w:bCs/>
                <w:sz w:val="20"/>
                <w:szCs w:val="20"/>
                <w:lang w:eastAsia="en-GB"/>
              </w:rPr>
              <w:lastRenderedPageBreak/>
              <w:t>Schedule management</w:t>
            </w:r>
          </w:p>
        </w:tc>
        <w:tc>
          <w:tcPr>
            <w:tcW w:w="7551" w:type="dxa"/>
            <w:gridSpan w:val="2"/>
            <w:vAlign w:val="center"/>
          </w:tcPr>
          <w:p w:rsidR="00780F83" w:rsidRPr="003E6115" w:rsidRDefault="00A1445E"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Prepare and maintain schedules for activities aligned to project delivery</w:t>
            </w:r>
          </w:p>
        </w:tc>
        <w:tc>
          <w:tcPr>
            <w:tcW w:w="822" w:type="dxa"/>
            <w:vAlign w:val="center"/>
          </w:tcPr>
          <w:p w:rsidR="00780F83" w:rsidRPr="003E6115" w:rsidRDefault="00780F83">
            <w:pPr>
              <w:rPr>
                <w:rFonts w:ascii="Arial" w:hAnsi="Arial" w:cs="Arial"/>
                <w:sz w:val="20"/>
                <w:szCs w:val="20"/>
              </w:rPr>
            </w:pPr>
          </w:p>
        </w:tc>
      </w:tr>
      <w:tr w:rsidR="003E6115" w:rsidRPr="003E6115" w:rsidTr="003E6115">
        <w:trPr>
          <w:trHeight w:val="460"/>
        </w:trPr>
        <w:tc>
          <w:tcPr>
            <w:tcW w:w="1828" w:type="dxa"/>
            <w:vMerge w:val="restart"/>
            <w:vAlign w:val="center"/>
          </w:tcPr>
          <w:p w:rsidR="003E6115" w:rsidRPr="00BB18F4" w:rsidRDefault="003E6115" w:rsidP="003E6115">
            <w:pPr>
              <w:pStyle w:val="ListParagraph"/>
              <w:ind w:left="29"/>
              <w:rPr>
                <w:rFonts w:ascii="Arial" w:hAnsi="Arial" w:cs="Arial"/>
                <w:sz w:val="20"/>
                <w:szCs w:val="20"/>
              </w:rPr>
            </w:pPr>
            <w:r w:rsidRPr="00BB18F4">
              <w:rPr>
                <w:rFonts w:ascii="Arial" w:eastAsia="Times New Roman" w:hAnsi="Arial" w:cs="Arial"/>
                <w:bCs/>
                <w:sz w:val="20"/>
                <w:szCs w:val="20"/>
                <w:lang w:eastAsia="en-GB"/>
              </w:rPr>
              <w:t>Risk, and issue management</w:t>
            </w:r>
          </w:p>
        </w:tc>
        <w:tc>
          <w:tcPr>
            <w:tcW w:w="7551" w:type="dxa"/>
            <w:gridSpan w:val="2"/>
            <w:vAlign w:val="center"/>
          </w:tcPr>
          <w:p w:rsidR="003E6115" w:rsidRPr="003E6115" w:rsidRDefault="003E6115" w:rsidP="003E6115">
            <w:pPr>
              <w:rPr>
                <w:rFonts w:ascii="Arial" w:eastAsia="Times New Roman" w:hAnsi="Arial" w:cs="Arial"/>
                <w:sz w:val="20"/>
                <w:szCs w:val="20"/>
                <w:lang w:eastAsia="en-GB"/>
              </w:rPr>
            </w:pPr>
            <w:r w:rsidRPr="006B4838">
              <w:rPr>
                <w:rFonts w:ascii="Arial" w:eastAsia="Times New Roman" w:hAnsi="Arial" w:cs="Arial"/>
                <w:sz w:val="20"/>
                <w:szCs w:val="20"/>
                <w:lang w:eastAsia="en-GB"/>
              </w:rPr>
              <w:t>contribute to a risk management plan</w:t>
            </w:r>
          </w:p>
        </w:tc>
        <w:tc>
          <w:tcPr>
            <w:tcW w:w="822" w:type="dxa"/>
            <w:vAlign w:val="center"/>
          </w:tcPr>
          <w:p w:rsidR="003E6115" w:rsidRPr="003E6115" w:rsidRDefault="003E6115">
            <w:pPr>
              <w:rPr>
                <w:rFonts w:ascii="Arial" w:hAnsi="Arial" w:cs="Arial"/>
                <w:sz w:val="20"/>
                <w:szCs w:val="20"/>
              </w:rPr>
            </w:pPr>
          </w:p>
        </w:tc>
      </w:tr>
      <w:tr w:rsidR="003E6115" w:rsidRPr="003E6115" w:rsidTr="003E6115">
        <w:trPr>
          <w:trHeight w:val="460"/>
        </w:trPr>
        <w:tc>
          <w:tcPr>
            <w:tcW w:w="1828" w:type="dxa"/>
            <w:vMerge/>
            <w:vAlign w:val="center"/>
          </w:tcPr>
          <w:p w:rsidR="003E6115" w:rsidRPr="00BB18F4" w:rsidRDefault="003E6115" w:rsidP="003E6115">
            <w:pPr>
              <w:pStyle w:val="ListParagraph"/>
              <w:ind w:left="29"/>
              <w:rPr>
                <w:rFonts w:ascii="Arial" w:hAnsi="Arial" w:cs="Arial"/>
                <w:sz w:val="20"/>
                <w:szCs w:val="20"/>
              </w:rPr>
            </w:pPr>
          </w:p>
        </w:tc>
        <w:tc>
          <w:tcPr>
            <w:tcW w:w="7551" w:type="dxa"/>
            <w:gridSpan w:val="2"/>
            <w:vAlign w:val="center"/>
          </w:tcPr>
          <w:p w:rsidR="003E6115" w:rsidRPr="003E6115" w:rsidRDefault="003E6115" w:rsidP="003E6115">
            <w:pPr>
              <w:rPr>
                <w:rFonts w:ascii="Arial" w:eastAsia="Times New Roman" w:hAnsi="Arial" w:cs="Arial"/>
                <w:sz w:val="20"/>
                <w:szCs w:val="20"/>
                <w:lang w:eastAsia="en-GB"/>
              </w:rPr>
            </w:pPr>
            <w:r w:rsidRPr="006B4838">
              <w:rPr>
                <w:rFonts w:ascii="Arial" w:eastAsia="Times New Roman" w:hAnsi="Arial" w:cs="Arial"/>
                <w:sz w:val="20"/>
                <w:szCs w:val="20"/>
                <w:lang w:eastAsia="en-GB"/>
              </w:rPr>
              <w:t>Identify and monitor project risk or opportunity, plan and implement responses to them</w:t>
            </w:r>
          </w:p>
        </w:tc>
        <w:tc>
          <w:tcPr>
            <w:tcW w:w="822" w:type="dxa"/>
            <w:vAlign w:val="center"/>
          </w:tcPr>
          <w:p w:rsidR="003E6115" w:rsidRPr="003E6115" w:rsidRDefault="003E6115">
            <w:pPr>
              <w:rPr>
                <w:rFonts w:ascii="Arial" w:hAnsi="Arial" w:cs="Arial"/>
                <w:sz w:val="20"/>
                <w:szCs w:val="20"/>
              </w:rPr>
            </w:pPr>
          </w:p>
        </w:tc>
      </w:tr>
      <w:tr w:rsidR="003E6115" w:rsidRPr="003E6115" w:rsidTr="003E6115">
        <w:trPr>
          <w:trHeight w:val="460"/>
        </w:trPr>
        <w:tc>
          <w:tcPr>
            <w:tcW w:w="1828" w:type="dxa"/>
            <w:vMerge/>
            <w:vAlign w:val="center"/>
          </w:tcPr>
          <w:p w:rsidR="003E6115" w:rsidRPr="00BB18F4" w:rsidRDefault="003E6115" w:rsidP="003E6115">
            <w:pPr>
              <w:pStyle w:val="ListParagraph"/>
              <w:ind w:left="29"/>
              <w:rPr>
                <w:rFonts w:ascii="Arial" w:hAnsi="Arial" w:cs="Arial"/>
                <w:sz w:val="20"/>
                <w:szCs w:val="20"/>
              </w:rPr>
            </w:pPr>
          </w:p>
        </w:tc>
        <w:tc>
          <w:tcPr>
            <w:tcW w:w="7551" w:type="dxa"/>
            <w:gridSpan w:val="2"/>
            <w:vAlign w:val="center"/>
          </w:tcPr>
          <w:p w:rsidR="003E6115" w:rsidRPr="003E6115" w:rsidRDefault="003E6115" w:rsidP="003E6115">
            <w:pPr>
              <w:ind w:left="44"/>
              <w:textAlignment w:val="top"/>
              <w:rPr>
                <w:rFonts w:ascii="Arial" w:eastAsia="Times New Roman" w:hAnsi="Arial" w:cs="Arial"/>
                <w:sz w:val="20"/>
                <w:szCs w:val="20"/>
                <w:lang w:eastAsia="en-GB"/>
              </w:rPr>
            </w:pPr>
            <w:r w:rsidRPr="003E6115">
              <w:rPr>
                <w:rFonts w:ascii="Arial" w:eastAsia="Times New Roman" w:hAnsi="Arial" w:cs="Arial"/>
                <w:sz w:val="20"/>
                <w:szCs w:val="20"/>
                <w:lang w:eastAsia="en-GB"/>
              </w:rPr>
              <w:t>Respond to and manage issues within a defined governance structure.</w:t>
            </w:r>
          </w:p>
        </w:tc>
        <w:tc>
          <w:tcPr>
            <w:tcW w:w="822" w:type="dxa"/>
            <w:vAlign w:val="center"/>
          </w:tcPr>
          <w:p w:rsidR="003E6115" w:rsidRPr="003E6115" w:rsidRDefault="003E6115">
            <w:pPr>
              <w:rPr>
                <w:rFonts w:ascii="Arial" w:hAnsi="Arial" w:cs="Arial"/>
                <w:sz w:val="20"/>
                <w:szCs w:val="20"/>
              </w:rPr>
            </w:pPr>
          </w:p>
        </w:tc>
      </w:tr>
      <w:tr w:rsidR="003E6115" w:rsidRPr="003E6115" w:rsidTr="003E6115">
        <w:trPr>
          <w:trHeight w:val="460"/>
        </w:trPr>
        <w:tc>
          <w:tcPr>
            <w:tcW w:w="1828" w:type="dxa"/>
            <w:vMerge w:val="restart"/>
            <w:vAlign w:val="center"/>
          </w:tcPr>
          <w:p w:rsidR="003E6115" w:rsidRPr="00BB18F4" w:rsidRDefault="003E6115" w:rsidP="003E6115">
            <w:pPr>
              <w:pStyle w:val="ListParagraph"/>
              <w:ind w:left="29"/>
              <w:rPr>
                <w:rFonts w:ascii="Arial" w:hAnsi="Arial" w:cs="Arial"/>
                <w:sz w:val="20"/>
                <w:szCs w:val="20"/>
              </w:rPr>
            </w:pPr>
            <w:r w:rsidRPr="00BB18F4">
              <w:rPr>
                <w:rFonts w:ascii="Arial" w:eastAsia="Times New Roman" w:hAnsi="Arial" w:cs="Arial"/>
                <w:bCs/>
                <w:sz w:val="20"/>
                <w:szCs w:val="20"/>
                <w:lang w:eastAsia="en-GB"/>
              </w:rPr>
              <w:t>Contract management and procurement</w:t>
            </w:r>
          </w:p>
        </w:tc>
        <w:tc>
          <w:tcPr>
            <w:tcW w:w="7551" w:type="dxa"/>
            <w:gridSpan w:val="2"/>
            <w:vAlign w:val="center"/>
          </w:tcPr>
          <w:p w:rsidR="003E6115" w:rsidRPr="003E6115" w:rsidRDefault="003E6115" w:rsidP="003E6115">
            <w:pPr>
              <w:rPr>
                <w:rFonts w:ascii="Arial" w:eastAsia="Times New Roman" w:hAnsi="Arial" w:cs="Arial"/>
                <w:sz w:val="20"/>
                <w:szCs w:val="20"/>
                <w:lang w:eastAsia="en-GB"/>
              </w:rPr>
            </w:pPr>
            <w:r w:rsidRPr="006B4838">
              <w:rPr>
                <w:rFonts w:ascii="Arial" w:eastAsia="Times New Roman" w:hAnsi="Arial" w:cs="Arial"/>
                <w:sz w:val="20"/>
                <w:szCs w:val="20"/>
                <w:lang w:eastAsia="en-GB"/>
              </w:rPr>
              <w:t>Facilitate a procurement process</w:t>
            </w:r>
          </w:p>
        </w:tc>
        <w:tc>
          <w:tcPr>
            <w:tcW w:w="822" w:type="dxa"/>
            <w:vAlign w:val="center"/>
          </w:tcPr>
          <w:p w:rsidR="003E6115" w:rsidRPr="003E6115" w:rsidRDefault="003E6115">
            <w:pPr>
              <w:rPr>
                <w:rFonts w:ascii="Arial" w:hAnsi="Arial" w:cs="Arial"/>
                <w:sz w:val="20"/>
                <w:szCs w:val="20"/>
              </w:rPr>
            </w:pPr>
          </w:p>
        </w:tc>
      </w:tr>
      <w:tr w:rsidR="003E6115" w:rsidRPr="003E6115" w:rsidTr="003E6115">
        <w:trPr>
          <w:trHeight w:val="460"/>
        </w:trPr>
        <w:tc>
          <w:tcPr>
            <w:tcW w:w="1828" w:type="dxa"/>
            <w:vMerge/>
            <w:vAlign w:val="center"/>
          </w:tcPr>
          <w:p w:rsidR="003E6115" w:rsidRPr="00BB18F4" w:rsidRDefault="003E6115" w:rsidP="003E6115">
            <w:pPr>
              <w:pStyle w:val="ListParagraph"/>
              <w:ind w:left="29"/>
              <w:rPr>
                <w:rFonts w:ascii="Arial" w:hAnsi="Arial" w:cs="Arial"/>
                <w:sz w:val="20"/>
                <w:szCs w:val="20"/>
              </w:rPr>
            </w:pPr>
          </w:p>
        </w:tc>
        <w:tc>
          <w:tcPr>
            <w:tcW w:w="7551" w:type="dxa"/>
            <w:gridSpan w:val="2"/>
            <w:vAlign w:val="center"/>
          </w:tcPr>
          <w:p w:rsidR="003E6115" w:rsidRPr="003E6115" w:rsidRDefault="003E6115" w:rsidP="003E6115">
            <w:pPr>
              <w:autoSpaceDE w:val="0"/>
              <w:autoSpaceDN w:val="0"/>
              <w:adjustRightInd w:val="0"/>
              <w:rPr>
                <w:rFonts w:ascii="Arial" w:hAnsi="Arial" w:cs="Arial"/>
                <w:sz w:val="20"/>
                <w:szCs w:val="20"/>
              </w:rPr>
            </w:pPr>
            <w:r w:rsidRPr="003E6115">
              <w:rPr>
                <w:rFonts w:ascii="Arial" w:eastAsia="Times New Roman" w:hAnsi="Arial" w:cs="Arial"/>
                <w:sz w:val="20"/>
                <w:szCs w:val="20"/>
                <w:lang w:eastAsia="en-GB"/>
              </w:rPr>
              <w:t>C</w:t>
            </w:r>
            <w:r w:rsidRPr="006B4838">
              <w:rPr>
                <w:rFonts w:ascii="Arial" w:eastAsia="Times New Roman" w:hAnsi="Arial" w:cs="Arial"/>
                <w:sz w:val="20"/>
                <w:szCs w:val="20"/>
                <w:lang w:eastAsia="en-GB"/>
              </w:rPr>
              <w:t>ontribute to the definition of contractual agreements and contribute to managing a contract.</w:t>
            </w:r>
          </w:p>
        </w:tc>
        <w:tc>
          <w:tcPr>
            <w:tcW w:w="822" w:type="dxa"/>
            <w:vAlign w:val="center"/>
          </w:tcPr>
          <w:p w:rsidR="003E6115" w:rsidRPr="003E6115" w:rsidRDefault="003E6115">
            <w:pPr>
              <w:rPr>
                <w:rFonts w:ascii="Arial" w:hAnsi="Arial" w:cs="Arial"/>
                <w:sz w:val="20"/>
                <w:szCs w:val="20"/>
              </w:rPr>
            </w:pPr>
          </w:p>
        </w:tc>
      </w:tr>
      <w:tr w:rsidR="003E6115" w:rsidRPr="003E6115" w:rsidTr="003E6115">
        <w:trPr>
          <w:trHeight w:val="460"/>
        </w:trPr>
        <w:tc>
          <w:tcPr>
            <w:tcW w:w="1828" w:type="dxa"/>
            <w:vMerge w:val="restart"/>
            <w:vAlign w:val="center"/>
          </w:tcPr>
          <w:p w:rsidR="003E6115" w:rsidRPr="00BB18F4" w:rsidRDefault="003E6115" w:rsidP="003E6115">
            <w:pPr>
              <w:pStyle w:val="ListParagraph"/>
              <w:ind w:left="29"/>
              <w:rPr>
                <w:rFonts w:ascii="Arial" w:hAnsi="Arial" w:cs="Arial"/>
                <w:sz w:val="20"/>
                <w:szCs w:val="20"/>
              </w:rPr>
            </w:pPr>
            <w:r w:rsidRPr="00BB18F4">
              <w:rPr>
                <w:rFonts w:ascii="Arial" w:eastAsia="Times New Roman" w:hAnsi="Arial" w:cs="Arial"/>
                <w:bCs/>
                <w:sz w:val="20"/>
                <w:szCs w:val="20"/>
                <w:lang w:eastAsia="en-GB"/>
              </w:rPr>
              <w:t>Quality management</w:t>
            </w:r>
          </w:p>
        </w:tc>
        <w:tc>
          <w:tcPr>
            <w:tcW w:w="7551" w:type="dxa"/>
            <w:gridSpan w:val="2"/>
            <w:vAlign w:val="center"/>
          </w:tcPr>
          <w:p w:rsidR="003E6115" w:rsidRPr="003E6115" w:rsidRDefault="003E6115" w:rsidP="003E6115">
            <w:pPr>
              <w:autoSpaceDE w:val="0"/>
              <w:autoSpaceDN w:val="0"/>
              <w:adjustRightInd w:val="0"/>
              <w:rPr>
                <w:rFonts w:ascii="Arial" w:hAnsi="Arial" w:cs="Arial"/>
                <w:sz w:val="20"/>
                <w:szCs w:val="20"/>
              </w:rPr>
            </w:pPr>
            <w:r w:rsidRPr="006B4838">
              <w:rPr>
                <w:rFonts w:ascii="Arial" w:eastAsia="Times New Roman" w:hAnsi="Arial" w:cs="Arial"/>
                <w:sz w:val="20"/>
                <w:szCs w:val="20"/>
                <w:lang w:eastAsia="en-GB"/>
              </w:rPr>
              <w:t>Develop a quality management plan</w:t>
            </w:r>
          </w:p>
        </w:tc>
        <w:tc>
          <w:tcPr>
            <w:tcW w:w="822" w:type="dxa"/>
            <w:vAlign w:val="center"/>
          </w:tcPr>
          <w:p w:rsidR="003E6115" w:rsidRPr="003E6115" w:rsidRDefault="003E6115">
            <w:pPr>
              <w:rPr>
                <w:rFonts w:ascii="Arial" w:hAnsi="Arial" w:cs="Arial"/>
                <w:sz w:val="20"/>
                <w:szCs w:val="20"/>
              </w:rPr>
            </w:pPr>
          </w:p>
        </w:tc>
      </w:tr>
      <w:tr w:rsidR="003E6115" w:rsidRPr="003E6115" w:rsidTr="003E6115">
        <w:trPr>
          <w:trHeight w:val="460"/>
        </w:trPr>
        <w:tc>
          <w:tcPr>
            <w:tcW w:w="1828" w:type="dxa"/>
            <w:vMerge/>
            <w:vAlign w:val="center"/>
          </w:tcPr>
          <w:p w:rsidR="003E6115" w:rsidRPr="00BB18F4" w:rsidRDefault="003E6115" w:rsidP="003E6115">
            <w:pPr>
              <w:pStyle w:val="ListParagraph"/>
              <w:ind w:left="29"/>
              <w:rPr>
                <w:rFonts w:ascii="Arial" w:hAnsi="Arial" w:cs="Arial"/>
                <w:sz w:val="20"/>
                <w:szCs w:val="20"/>
              </w:rPr>
            </w:pPr>
          </w:p>
        </w:tc>
        <w:tc>
          <w:tcPr>
            <w:tcW w:w="7551" w:type="dxa"/>
            <w:gridSpan w:val="2"/>
            <w:vAlign w:val="center"/>
          </w:tcPr>
          <w:p w:rsidR="003E6115" w:rsidRPr="003E6115" w:rsidRDefault="003E6115"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M</w:t>
            </w:r>
            <w:r w:rsidRPr="006B4838">
              <w:rPr>
                <w:rFonts w:ascii="Arial" w:eastAsia="Times New Roman" w:hAnsi="Arial" w:cs="Arial"/>
                <w:sz w:val="20"/>
                <w:szCs w:val="20"/>
                <w:lang w:eastAsia="en-GB"/>
              </w:rPr>
              <w:t>anage project assurance, and contribute to peer reviews</w:t>
            </w:r>
            <w:r w:rsidRPr="003E6115">
              <w:rPr>
                <w:rFonts w:ascii="Arial" w:eastAsia="Times New Roman" w:hAnsi="Arial" w:cs="Arial"/>
                <w:sz w:val="20"/>
                <w:szCs w:val="20"/>
                <w:lang w:eastAsia="en-GB"/>
              </w:rPr>
              <w:t xml:space="preserve"> </w:t>
            </w:r>
          </w:p>
        </w:tc>
        <w:tc>
          <w:tcPr>
            <w:tcW w:w="822" w:type="dxa"/>
            <w:vAlign w:val="center"/>
          </w:tcPr>
          <w:p w:rsidR="003E6115" w:rsidRPr="003E6115" w:rsidRDefault="003E6115">
            <w:pPr>
              <w:rPr>
                <w:rFonts w:ascii="Arial" w:hAnsi="Arial" w:cs="Arial"/>
                <w:sz w:val="20"/>
                <w:szCs w:val="20"/>
              </w:rPr>
            </w:pPr>
          </w:p>
        </w:tc>
      </w:tr>
      <w:tr w:rsidR="003E6115" w:rsidRPr="003E6115" w:rsidTr="003E6115">
        <w:trPr>
          <w:trHeight w:val="460"/>
        </w:trPr>
        <w:tc>
          <w:tcPr>
            <w:tcW w:w="1828" w:type="dxa"/>
            <w:vMerge/>
            <w:vAlign w:val="center"/>
          </w:tcPr>
          <w:p w:rsidR="003E6115" w:rsidRPr="00BB18F4" w:rsidRDefault="003E6115" w:rsidP="003E6115">
            <w:pPr>
              <w:pStyle w:val="ListParagraph"/>
              <w:ind w:left="29"/>
              <w:rPr>
                <w:rFonts w:ascii="Arial" w:hAnsi="Arial" w:cs="Arial"/>
                <w:sz w:val="20"/>
                <w:szCs w:val="20"/>
              </w:rPr>
            </w:pPr>
          </w:p>
        </w:tc>
        <w:tc>
          <w:tcPr>
            <w:tcW w:w="7551" w:type="dxa"/>
            <w:gridSpan w:val="2"/>
            <w:vAlign w:val="center"/>
          </w:tcPr>
          <w:p w:rsidR="003E6115" w:rsidRPr="003E6115" w:rsidRDefault="003E6115" w:rsidP="003E6115">
            <w:pPr>
              <w:rPr>
                <w:rFonts w:ascii="Arial" w:eastAsia="Times New Roman" w:hAnsi="Arial" w:cs="Arial"/>
                <w:sz w:val="20"/>
                <w:szCs w:val="20"/>
                <w:lang w:eastAsia="en-GB"/>
              </w:rPr>
            </w:pPr>
            <w:r w:rsidRPr="006B4838">
              <w:rPr>
                <w:rFonts w:ascii="Arial" w:eastAsia="Times New Roman" w:hAnsi="Arial" w:cs="Arial"/>
                <w:sz w:val="20"/>
                <w:szCs w:val="20"/>
                <w:lang w:eastAsia="en-GB"/>
              </w:rPr>
              <w:t>Utilise an organisation’s continual improvement process including lessons learned</w:t>
            </w:r>
          </w:p>
        </w:tc>
        <w:tc>
          <w:tcPr>
            <w:tcW w:w="822" w:type="dxa"/>
            <w:vAlign w:val="center"/>
          </w:tcPr>
          <w:p w:rsidR="003E6115" w:rsidRPr="003E6115" w:rsidRDefault="003E6115">
            <w:pPr>
              <w:rPr>
                <w:rFonts w:ascii="Arial" w:hAnsi="Arial" w:cs="Arial"/>
                <w:sz w:val="20"/>
                <w:szCs w:val="20"/>
              </w:rPr>
            </w:pPr>
          </w:p>
        </w:tc>
      </w:tr>
      <w:tr w:rsidR="003E6115" w:rsidRPr="003E6115" w:rsidTr="003E6115">
        <w:trPr>
          <w:trHeight w:val="460"/>
        </w:trPr>
        <w:tc>
          <w:tcPr>
            <w:tcW w:w="1828" w:type="dxa"/>
            <w:vMerge w:val="restart"/>
            <w:vAlign w:val="center"/>
          </w:tcPr>
          <w:p w:rsidR="003E6115" w:rsidRPr="00BB18F4" w:rsidRDefault="003E6115" w:rsidP="003E6115">
            <w:pPr>
              <w:pStyle w:val="ListParagraph"/>
              <w:ind w:left="29"/>
              <w:rPr>
                <w:rFonts w:ascii="Arial" w:hAnsi="Arial" w:cs="Arial"/>
                <w:sz w:val="20"/>
                <w:szCs w:val="20"/>
              </w:rPr>
            </w:pPr>
            <w:r w:rsidRPr="00BB18F4">
              <w:rPr>
                <w:rFonts w:ascii="Arial" w:eastAsia="Times New Roman" w:hAnsi="Arial" w:cs="Arial"/>
                <w:bCs/>
                <w:sz w:val="20"/>
                <w:szCs w:val="20"/>
                <w:lang w:eastAsia="en-GB"/>
              </w:rPr>
              <w:t>Resource management</w:t>
            </w:r>
          </w:p>
        </w:tc>
        <w:tc>
          <w:tcPr>
            <w:tcW w:w="7551" w:type="dxa"/>
            <w:gridSpan w:val="2"/>
            <w:vAlign w:val="center"/>
          </w:tcPr>
          <w:p w:rsidR="003E6115" w:rsidRPr="003E6115" w:rsidRDefault="003E6115" w:rsidP="003E6115">
            <w:pPr>
              <w:rPr>
                <w:rFonts w:ascii="Arial" w:eastAsia="Times New Roman" w:hAnsi="Arial" w:cs="Arial"/>
                <w:sz w:val="20"/>
                <w:szCs w:val="20"/>
                <w:lang w:eastAsia="en-GB"/>
              </w:rPr>
            </w:pPr>
            <w:r w:rsidRPr="006B4838">
              <w:rPr>
                <w:rFonts w:ascii="Arial" w:eastAsia="Times New Roman" w:hAnsi="Arial" w:cs="Arial"/>
                <w:sz w:val="20"/>
                <w:szCs w:val="20"/>
                <w:lang w:eastAsia="en-GB"/>
              </w:rPr>
              <w:t>Develop resource management plans for project activities</w:t>
            </w:r>
          </w:p>
        </w:tc>
        <w:tc>
          <w:tcPr>
            <w:tcW w:w="822" w:type="dxa"/>
            <w:vAlign w:val="center"/>
          </w:tcPr>
          <w:p w:rsidR="003E6115" w:rsidRPr="003E6115" w:rsidRDefault="003E6115">
            <w:pPr>
              <w:rPr>
                <w:rFonts w:ascii="Arial" w:hAnsi="Arial" w:cs="Arial"/>
                <w:sz w:val="20"/>
                <w:szCs w:val="20"/>
              </w:rPr>
            </w:pPr>
          </w:p>
        </w:tc>
      </w:tr>
      <w:tr w:rsidR="003E6115" w:rsidRPr="003E6115" w:rsidTr="003E6115">
        <w:trPr>
          <w:trHeight w:val="460"/>
        </w:trPr>
        <w:tc>
          <w:tcPr>
            <w:tcW w:w="1828" w:type="dxa"/>
            <w:vMerge/>
            <w:vAlign w:val="center"/>
          </w:tcPr>
          <w:p w:rsidR="003E6115" w:rsidRPr="00BB18F4" w:rsidRDefault="003E6115" w:rsidP="003E6115">
            <w:pPr>
              <w:pStyle w:val="ListParagraph"/>
              <w:ind w:left="29"/>
              <w:rPr>
                <w:rFonts w:ascii="Arial" w:hAnsi="Arial" w:cs="Arial"/>
                <w:sz w:val="20"/>
                <w:szCs w:val="20"/>
              </w:rPr>
            </w:pPr>
          </w:p>
        </w:tc>
        <w:tc>
          <w:tcPr>
            <w:tcW w:w="7551" w:type="dxa"/>
            <w:gridSpan w:val="2"/>
            <w:vAlign w:val="center"/>
          </w:tcPr>
          <w:p w:rsidR="003E6115" w:rsidRPr="003E6115" w:rsidRDefault="003E6115" w:rsidP="003E6115">
            <w:pPr>
              <w:rPr>
                <w:rFonts w:ascii="Arial" w:eastAsia="Times New Roman" w:hAnsi="Arial" w:cs="Arial"/>
                <w:sz w:val="20"/>
                <w:szCs w:val="20"/>
                <w:lang w:eastAsia="en-GB"/>
              </w:rPr>
            </w:pPr>
            <w:r w:rsidRPr="003E6115">
              <w:rPr>
                <w:rFonts w:ascii="Arial" w:eastAsia="Times New Roman" w:hAnsi="Arial" w:cs="Arial"/>
                <w:sz w:val="20"/>
                <w:szCs w:val="20"/>
                <w:lang w:eastAsia="en-GB"/>
              </w:rPr>
              <w:t>A</w:t>
            </w:r>
            <w:r w:rsidRPr="006B4838">
              <w:rPr>
                <w:rFonts w:ascii="Arial" w:eastAsia="Times New Roman" w:hAnsi="Arial" w:cs="Arial"/>
                <w:sz w:val="20"/>
                <w:szCs w:val="20"/>
                <w:lang w:eastAsia="en-GB"/>
              </w:rPr>
              <w:t>cquire and manage resour</w:t>
            </w:r>
            <w:r w:rsidRPr="003E6115">
              <w:rPr>
                <w:rFonts w:ascii="Arial" w:eastAsia="Times New Roman" w:hAnsi="Arial" w:cs="Arial"/>
                <w:sz w:val="20"/>
                <w:szCs w:val="20"/>
                <w:lang w:eastAsia="en-GB"/>
              </w:rPr>
              <w:t>ces</w:t>
            </w:r>
          </w:p>
        </w:tc>
        <w:tc>
          <w:tcPr>
            <w:tcW w:w="822" w:type="dxa"/>
            <w:vAlign w:val="center"/>
          </w:tcPr>
          <w:p w:rsidR="003E6115" w:rsidRPr="003E6115" w:rsidRDefault="003E6115">
            <w:pPr>
              <w:rPr>
                <w:rFonts w:ascii="Arial" w:hAnsi="Arial" w:cs="Arial"/>
                <w:sz w:val="20"/>
                <w:szCs w:val="20"/>
              </w:rPr>
            </w:pPr>
          </w:p>
        </w:tc>
      </w:tr>
      <w:tr w:rsidR="003E6115" w:rsidRPr="003E6115" w:rsidTr="003E6115">
        <w:trPr>
          <w:trHeight w:val="460"/>
        </w:trPr>
        <w:tc>
          <w:tcPr>
            <w:tcW w:w="1828" w:type="dxa"/>
            <w:vMerge/>
            <w:vAlign w:val="center"/>
          </w:tcPr>
          <w:p w:rsidR="003E6115" w:rsidRPr="00BB18F4" w:rsidRDefault="003E6115" w:rsidP="003E6115">
            <w:pPr>
              <w:pStyle w:val="ListParagraph"/>
              <w:ind w:left="29"/>
              <w:rPr>
                <w:rFonts w:ascii="Arial" w:hAnsi="Arial" w:cs="Arial"/>
                <w:sz w:val="20"/>
                <w:szCs w:val="20"/>
              </w:rPr>
            </w:pPr>
          </w:p>
        </w:tc>
        <w:tc>
          <w:tcPr>
            <w:tcW w:w="7551" w:type="dxa"/>
            <w:gridSpan w:val="2"/>
            <w:vAlign w:val="center"/>
          </w:tcPr>
          <w:p w:rsidR="003E6115" w:rsidRPr="003E6115" w:rsidRDefault="003E6115" w:rsidP="003E6115">
            <w:pPr>
              <w:autoSpaceDE w:val="0"/>
              <w:autoSpaceDN w:val="0"/>
              <w:adjustRightInd w:val="0"/>
              <w:rPr>
                <w:rFonts w:ascii="Arial" w:hAnsi="Arial" w:cs="Arial"/>
                <w:sz w:val="20"/>
                <w:szCs w:val="20"/>
              </w:rPr>
            </w:pPr>
            <w:r w:rsidRPr="003E6115">
              <w:rPr>
                <w:rFonts w:ascii="Arial" w:eastAsia="Times New Roman" w:hAnsi="Arial" w:cs="Arial"/>
                <w:sz w:val="20"/>
                <w:szCs w:val="20"/>
                <w:lang w:eastAsia="en-GB"/>
              </w:rPr>
              <w:t>M</w:t>
            </w:r>
            <w:r w:rsidRPr="006B4838">
              <w:rPr>
                <w:rFonts w:ascii="Arial" w:eastAsia="Times New Roman" w:hAnsi="Arial" w:cs="Arial"/>
                <w:sz w:val="20"/>
                <w:szCs w:val="20"/>
                <w:lang w:eastAsia="en-GB"/>
              </w:rPr>
              <w:t>onitor progress against plans</w:t>
            </w:r>
            <w:r w:rsidRPr="003E6115">
              <w:rPr>
                <w:rFonts w:ascii="Arial" w:eastAsia="Times New Roman" w:hAnsi="Arial" w:cs="Arial"/>
                <w:sz w:val="20"/>
                <w:szCs w:val="20"/>
                <w:lang w:eastAsia="en-GB"/>
              </w:rPr>
              <w:t>.</w:t>
            </w:r>
          </w:p>
        </w:tc>
        <w:tc>
          <w:tcPr>
            <w:tcW w:w="822" w:type="dxa"/>
            <w:vAlign w:val="center"/>
          </w:tcPr>
          <w:p w:rsidR="003E6115" w:rsidRPr="003E6115" w:rsidRDefault="003E6115">
            <w:pPr>
              <w:rPr>
                <w:rFonts w:ascii="Arial" w:hAnsi="Arial" w:cs="Arial"/>
                <w:sz w:val="20"/>
                <w:szCs w:val="20"/>
              </w:rPr>
            </w:pPr>
          </w:p>
        </w:tc>
      </w:tr>
      <w:tr w:rsidR="00B914D7" w:rsidRPr="003E6115" w:rsidTr="007E677B">
        <w:trPr>
          <w:trHeight w:val="460"/>
        </w:trPr>
        <w:tc>
          <w:tcPr>
            <w:tcW w:w="5100" w:type="dxa"/>
            <w:gridSpan w:val="2"/>
            <w:vAlign w:val="center"/>
          </w:tcPr>
          <w:p w:rsidR="00B914D7" w:rsidRPr="003E6115" w:rsidRDefault="00B914D7">
            <w:pPr>
              <w:rPr>
                <w:rFonts w:ascii="Arial" w:hAnsi="Arial" w:cs="Arial"/>
                <w:sz w:val="20"/>
                <w:szCs w:val="20"/>
              </w:rPr>
            </w:pPr>
            <w:r w:rsidRPr="00B914D7">
              <w:rPr>
                <w:rFonts w:ascii="Arial" w:hAnsi="Arial" w:cs="Arial"/>
                <w:sz w:val="20"/>
                <w:szCs w:val="20"/>
              </w:rPr>
              <w:t>Do you or will you Manage a Project in your role?</w:t>
            </w:r>
          </w:p>
        </w:tc>
        <w:tc>
          <w:tcPr>
            <w:tcW w:w="5101" w:type="dxa"/>
            <w:gridSpan w:val="2"/>
            <w:vAlign w:val="center"/>
          </w:tcPr>
          <w:p w:rsidR="00B914D7" w:rsidRPr="003E6115" w:rsidRDefault="00B914D7">
            <w:pPr>
              <w:rPr>
                <w:rFonts w:ascii="Arial" w:hAnsi="Arial" w:cs="Arial"/>
                <w:sz w:val="20"/>
                <w:szCs w:val="20"/>
              </w:rPr>
            </w:pPr>
          </w:p>
        </w:tc>
      </w:tr>
      <w:tr w:rsidR="00B914D7" w:rsidRPr="003E6115" w:rsidTr="00C5506E">
        <w:trPr>
          <w:trHeight w:val="460"/>
        </w:trPr>
        <w:tc>
          <w:tcPr>
            <w:tcW w:w="5100" w:type="dxa"/>
            <w:gridSpan w:val="2"/>
            <w:vAlign w:val="center"/>
          </w:tcPr>
          <w:p w:rsidR="00B914D7" w:rsidRPr="003E6115" w:rsidRDefault="00B914D7">
            <w:pPr>
              <w:rPr>
                <w:rFonts w:ascii="Arial" w:hAnsi="Arial" w:cs="Arial"/>
                <w:sz w:val="20"/>
                <w:szCs w:val="20"/>
              </w:rPr>
            </w:pPr>
            <w:r w:rsidRPr="00B914D7">
              <w:rPr>
                <w:rFonts w:ascii="Arial" w:hAnsi="Arial" w:cs="Arial"/>
                <w:sz w:val="20"/>
                <w:szCs w:val="20"/>
              </w:rPr>
              <w:t>What is a typical project in your role?</w:t>
            </w:r>
          </w:p>
        </w:tc>
        <w:tc>
          <w:tcPr>
            <w:tcW w:w="5101" w:type="dxa"/>
            <w:gridSpan w:val="2"/>
            <w:vAlign w:val="center"/>
          </w:tcPr>
          <w:p w:rsidR="00B914D7" w:rsidRPr="003E6115" w:rsidRDefault="00B914D7">
            <w:pPr>
              <w:rPr>
                <w:rFonts w:ascii="Arial" w:hAnsi="Arial" w:cs="Arial"/>
                <w:sz w:val="20"/>
                <w:szCs w:val="20"/>
              </w:rPr>
            </w:pPr>
          </w:p>
        </w:tc>
      </w:tr>
    </w:tbl>
    <w:p w:rsidR="00EA1B4B" w:rsidRDefault="00EA1B4B" w:rsidP="00EA1B4B">
      <w:pPr>
        <w:spacing w:after="0"/>
        <w:rPr>
          <w:rFonts w:ascii="Arial" w:hAnsi="Arial" w:cs="Arial"/>
          <w:b/>
        </w:rPr>
      </w:pPr>
    </w:p>
    <w:p w:rsidR="00422264" w:rsidRDefault="00422264" w:rsidP="00EA1B4B">
      <w:pPr>
        <w:spacing w:after="0"/>
        <w:rPr>
          <w:rFonts w:ascii="Arial" w:hAnsi="Arial" w:cs="Arial"/>
          <w:b/>
        </w:rPr>
      </w:pPr>
      <w:r>
        <w:rPr>
          <w:rFonts w:ascii="Arial" w:hAnsi="Arial" w:cs="Arial"/>
          <w:b/>
        </w:rPr>
        <w:t>Totals:</w:t>
      </w:r>
    </w:p>
    <w:tbl>
      <w:tblPr>
        <w:tblStyle w:val="TableGrid"/>
        <w:tblW w:w="0" w:type="auto"/>
        <w:tblLook w:val="04A0" w:firstRow="1" w:lastRow="0" w:firstColumn="1" w:lastColumn="0" w:noHBand="0" w:noVBand="1"/>
      </w:tblPr>
      <w:tblGrid>
        <w:gridCol w:w="2548"/>
        <w:gridCol w:w="2548"/>
        <w:gridCol w:w="2549"/>
        <w:gridCol w:w="2549"/>
      </w:tblGrid>
      <w:tr w:rsidR="00422264" w:rsidTr="00114BF2">
        <w:tc>
          <w:tcPr>
            <w:tcW w:w="2548" w:type="dxa"/>
          </w:tcPr>
          <w:p w:rsidR="00422264" w:rsidRDefault="00422264" w:rsidP="00422264">
            <w:pPr>
              <w:jc w:val="center"/>
              <w:rPr>
                <w:rFonts w:ascii="Arial" w:hAnsi="Arial" w:cs="Arial"/>
                <w:b/>
              </w:rPr>
            </w:pPr>
            <w:r>
              <w:rPr>
                <w:rFonts w:ascii="Arial" w:hAnsi="Arial" w:cs="Arial"/>
                <w:b/>
              </w:rPr>
              <w:t>3’s</w:t>
            </w:r>
          </w:p>
        </w:tc>
        <w:tc>
          <w:tcPr>
            <w:tcW w:w="2548" w:type="dxa"/>
          </w:tcPr>
          <w:p w:rsidR="00422264" w:rsidRDefault="00422264" w:rsidP="00422264">
            <w:pPr>
              <w:jc w:val="center"/>
              <w:rPr>
                <w:rFonts w:ascii="Arial" w:hAnsi="Arial" w:cs="Arial"/>
                <w:b/>
              </w:rPr>
            </w:pPr>
            <w:r>
              <w:rPr>
                <w:rFonts w:ascii="Arial" w:hAnsi="Arial" w:cs="Arial"/>
                <w:b/>
              </w:rPr>
              <w:t>2’s</w:t>
            </w:r>
          </w:p>
        </w:tc>
        <w:tc>
          <w:tcPr>
            <w:tcW w:w="2549" w:type="dxa"/>
          </w:tcPr>
          <w:p w:rsidR="00422264" w:rsidRDefault="00422264" w:rsidP="00422264">
            <w:pPr>
              <w:jc w:val="center"/>
              <w:rPr>
                <w:rFonts w:ascii="Arial" w:hAnsi="Arial" w:cs="Arial"/>
                <w:b/>
              </w:rPr>
            </w:pPr>
            <w:r>
              <w:rPr>
                <w:rFonts w:ascii="Arial" w:hAnsi="Arial" w:cs="Arial"/>
                <w:b/>
              </w:rPr>
              <w:t>1’s</w:t>
            </w:r>
          </w:p>
        </w:tc>
        <w:tc>
          <w:tcPr>
            <w:tcW w:w="2549" w:type="dxa"/>
          </w:tcPr>
          <w:p w:rsidR="00422264" w:rsidRDefault="00422264" w:rsidP="00422264">
            <w:pPr>
              <w:jc w:val="center"/>
              <w:rPr>
                <w:rFonts w:ascii="Arial" w:hAnsi="Arial" w:cs="Arial"/>
                <w:b/>
              </w:rPr>
            </w:pPr>
            <w:r>
              <w:rPr>
                <w:rFonts w:ascii="Arial" w:hAnsi="Arial" w:cs="Arial"/>
                <w:b/>
              </w:rPr>
              <w:t>0’s</w:t>
            </w:r>
          </w:p>
        </w:tc>
      </w:tr>
      <w:tr w:rsidR="00422264" w:rsidTr="00114BF2">
        <w:tc>
          <w:tcPr>
            <w:tcW w:w="2548" w:type="dxa"/>
          </w:tcPr>
          <w:p w:rsidR="00422264" w:rsidRDefault="00422264">
            <w:pPr>
              <w:rPr>
                <w:rFonts w:ascii="Arial" w:hAnsi="Arial" w:cs="Arial"/>
                <w:b/>
              </w:rPr>
            </w:pPr>
          </w:p>
          <w:p w:rsidR="00422264" w:rsidRDefault="00422264">
            <w:pPr>
              <w:rPr>
                <w:rFonts w:ascii="Arial" w:hAnsi="Arial" w:cs="Arial"/>
                <w:b/>
              </w:rPr>
            </w:pPr>
          </w:p>
        </w:tc>
        <w:tc>
          <w:tcPr>
            <w:tcW w:w="2548" w:type="dxa"/>
          </w:tcPr>
          <w:p w:rsidR="00422264" w:rsidRDefault="00422264">
            <w:pPr>
              <w:rPr>
                <w:rFonts w:ascii="Arial" w:hAnsi="Arial" w:cs="Arial"/>
                <w:b/>
              </w:rPr>
            </w:pPr>
          </w:p>
        </w:tc>
        <w:tc>
          <w:tcPr>
            <w:tcW w:w="2549" w:type="dxa"/>
          </w:tcPr>
          <w:p w:rsidR="00422264" w:rsidRDefault="00422264">
            <w:pPr>
              <w:rPr>
                <w:rFonts w:ascii="Arial" w:hAnsi="Arial" w:cs="Arial"/>
                <w:b/>
              </w:rPr>
            </w:pPr>
          </w:p>
        </w:tc>
        <w:tc>
          <w:tcPr>
            <w:tcW w:w="2549" w:type="dxa"/>
          </w:tcPr>
          <w:p w:rsidR="00422264" w:rsidRDefault="00422264">
            <w:pPr>
              <w:rPr>
                <w:rFonts w:ascii="Arial" w:hAnsi="Arial" w:cs="Arial"/>
                <w:b/>
              </w:rPr>
            </w:pPr>
          </w:p>
        </w:tc>
      </w:tr>
    </w:tbl>
    <w:p w:rsidR="00CF39C8" w:rsidRDefault="00CF39C8" w:rsidP="00CF39C8">
      <w:pPr>
        <w:spacing w:after="0" w:line="240" w:lineRule="auto"/>
        <w:rPr>
          <w:rFonts w:ascii="Arial" w:hAnsi="Arial" w:cs="Arial"/>
          <w:b/>
        </w:rPr>
      </w:pPr>
      <w:bookmarkStart w:id="0" w:name="_GoBack"/>
      <w:bookmarkEnd w:id="0"/>
    </w:p>
    <w:p w:rsidR="004A3C0C" w:rsidRPr="00A558E4" w:rsidRDefault="009E7C6E">
      <w:pPr>
        <w:rPr>
          <w:rFonts w:ascii="Arial" w:hAnsi="Arial" w:cs="Arial"/>
          <w:b/>
        </w:rPr>
      </w:pPr>
      <w:r w:rsidRPr="00A558E4">
        <w:rPr>
          <w:rFonts w:ascii="Arial" w:hAnsi="Arial" w:cs="Arial"/>
          <w:b/>
        </w:rPr>
        <w:t>Check your scores here</w:t>
      </w:r>
    </w:p>
    <w:p w:rsidR="006D69B3" w:rsidRPr="00B914D7" w:rsidRDefault="00464B82" w:rsidP="00464B82">
      <w:pPr>
        <w:spacing w:after="0" w:line="240" w:lineRule="auto"/>
        <w:rPr>
          <w:rFonts w:ascii="Arial" w:hAnsi="Arial" w:cs="Arial"/>
          <w:sz w:val="20"/>
          <w:szCs w:val="20"/>
        </w:rPr>
      </w:pPr>
      <w:r w:rsidRPr="00B914D7">
        <w:rPr>
          <w:rFonts w:ascii="Arial" w:hAnsi="Arial" w:cs="Arial"/>
          <w:sz w:val="20"/>
          <w:szCs w:val="20"/>
        </w:rPr>
        <w:t>Where you have tended to score mainly threes and some twos, then this is most likely t</w:t>
      </w:r>
      <w:r w:rsidR="006D69B3" w:rsidRPr="00B914D7">
        <w:rPr>
          <w:rFonts w:ascii="Arial" w:hAnsi="Arial" w:cs="Arial"/>
          <w:sz w:val="20"/>
          <w:szCs w:val="20"/>
        </w:rPr>
        <w:t xml:space="preserve">o be the correct level for you. </w:t>
      </w:r>
    </w:p>
    <w:p w:rsidR="006D69B3" w:rsidRPr="00B914D7" w:rsidRDefault="006D69B3" w:rsidP="00464B82">
      <w:pPr>
        <w:spacing w:after="0" w:line="240" w:lineRule="auto"/>
        <w:rPr>
          <w:rFonts w:ascii="Arial" w:hAnsi="Arial" w:cs="Arial"/>
          <w:sz w:val="20"/>
          <w:szCs w:val="20"/>
        </w:rPr>
      </w:pPr>
    </w:p>
    <w:p w:rsidR="00464B82" w:rsidRPr="00B914D7" w:rsidRDefault="00464B82" w:rsidP="00464B82">
      <w:pPr>
        <w:spacing w:after="0" w:line="240" w:lineRule="auto"/>
        <w:rPr>
          <w:rFonts w:ascii="Arial" w:hAnsi="Arial" w:cs="Arial"/>
          <w:sz w:val="20"/>
          <w:szCs w:val="20"/>
        </w:rPr>
      </w:pPr>
      <w:r w:rsidRPr="00B914D7">
        <w:rPr>
          <w:rFonts w:ascii="Arial" w:hAnsi="Arial" w:cs="Arial"/>
          <w:sz w:val="20"/>
          <w:szCs w:val="20"/>
        </w:rPr>
        <w:t>With a score of mainly 2s and some 1s or 0s, you should try out the questions or the next level up or down, as seems appropriate. To decide whether the level is up or down, look at scores of 0 or 1 and ask yourself why you gave that score – this should make it clear to you whether the level is too high or too low. Look for the level which gives the highest score – this is the most appropriate for you.</w:t>
      </w:r>
    </w:p>
    <w:p w:rsidR="00464B82" w:rsidRPr="00B914D7" w:rsidRDefault="00464B82" w:rsidP="00464B82">
      <w:pPr>
        <w:spacing w:after="0" w:line="240" w:lineRule="auto"/>
        <w:rPr>
          <w:rFonts w:ascii="Arial" w:hAnsi="Arial" w:cs="Arial"/>
          <w:sz w:val="20"/>
          <w:szCs w:val="20"/>
        </w:rPr>
      </w:pPr>
    </w:p>
    <w:p w:rsidR="00464B82" w:rsidRPr="00B914D7" w:rsidRDefault="00464B82" w:rsidP="00464B82">
      <w:pPr>
        <w:spacing w:after="0" w:line="240" w:lineRule="auto"/>
        <w:rPr>
          <w:rFonts w:ascii="Arial" w:hAnsi="Arial" w:cs="Arial"/>
          <w:sz w:val="20"/>
          <w:szCs w:val="20"/>
        </w:rPr>
      </w:pPr>
      <w:r w:rsidRPr="00B914D7">
        <w:rPr>
          <w:rFonts w:ascii="Arial" w:hAnsi="Arial" w:cs="Arial"/>
          <w:sz w:val="20"/>
          <w:szCs w:val="20"/>
        </w:rPr>
        <w:t>Where your score is mainly noughts and ones you are almost certainly a higher or lower level, so try out the appropriate questions to confirm this.</w:t>
      </w:r>
    </w:p>
    <w:p w:rsidR="00422264" w:rsidRPr="00B914D7" w:rsidRDefault="00422264" w:rsidP="00464B82">
      <w:pPr>
        <w:spacing w:after="0" w:line="240" w:lineRule="auto"/>
        <w:rPr>
          <w:rFonts w:ascii="Arial" w:hAnsi="Arial" w:cs="Arial"/>
          <w:sz w:val="20"/>
          <w:szCs w:val="20"/>
        </w:rPr>
      </w:pPr>
    </w:p>
    <w:p w:rsidR="00422264" w:rsidRPr="00B914D7" w:rsidRDefault="00422264" w:rsidP="00464B82">
      <w:pPr>
        <w:spacing w:after="0" w:line="240" w:lineRule="auto"/>
        <w:rPr>
          <w:rFonts w:ascii="Arial" w:hAnsi="Arial" w:cs="Arial"/>
          <w:sz w:val="20"/>
          <w:szCs w:val="20"/>
        </w:rPr>
      </w:pPr>
      <w:r w:rsidRPr="00B914D7">
        <w:rPr>
          <w:rFonts w:ascii="Arial" w:hAnsi="Arial" w:cs="Arial"/>
          <w:sz w:val="20"/>
          <w:szCs w:val="20"/>
        </w:rPr>
        <w:t>Please discuss with your assessor for further guidance.</w:t>
      </w:r>
    </w:p>
    <w:p w:rsidR="00422264" w:rsidRPr="00B914D7" w:rsidRDefault="00253BCD" w:rsidP="00464B82">
      <w:pPr>
        <w:spacing w:after="0" w:line="240" w:lineRule="auto"/>
        <w:rPr>
          <w:rFonts w:ascii="Arial" w:hAnsi="Arial" w:cs="Arial"/>
          <w:sz w:val="20"/>
          <w:szCs w:val="20"/>
        </w:rPr>
      </w:pPr>
      <w:r w:rsidRPr="00B914D7">
        <w:rPr>
          <w:rFonts w:ascii="Arial" w:hAnsi="Arial" w:cs="Arial"/>
          <w:noProof/>
          <w:sz w:val="20"/>
          <w:szCs w:val="20"/>
          <w:lang w:eastAsia="en-GB"/>
        </w:rPr>
        <w:drawing>
          <wp:anchor distT="0" distB="0" distL="114300" distR="114300" simplePos="0" relativeHeight="251667456" behindDoc="1" locked="0" layoutInCell="1" allowOverlap="1" wp14:anchorId="4CFA3C87" wp14:editId="36F0E681">
            <wp:simplePos x="0" y="0"/>
            <wp:positionH relativeFrom="column">
              <wp:posOffset>54610</wp:posOffset>
            </wp:positionH>
            <wp:positionV relativeFrom="margin">
              <wp:posOffset>8371840</wp:posOffset>
            </wp:positionV>
            <wp:extent cx="6449695" cy="56578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_bottom_banner_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49695" cy="5657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914D7">
        <w:rPr>
          <w:rFonts w:ascii="Arial" w:hAnsi="Arial" w:cs="Arial"/>
          <w:noProof/>
          <w:sz w:val="20"/>
          <w:szCs w:val="20"/>
          <w:lang w:eastAsia="en-GB"/>
        </w:rPr>
        <w:drawing>
          <wp:anchor distT="0" distB="0" distL="114300" distR="114300" simplePos="0" relativeHeight="251666432" behindDoc="1" locked="0" layoutInCell="1" allowOverlap="1" wp14:anchorId="464C6CEA" wp14:editId="7CFB2139">
            <wp:simplePos x="0" y="0"/>
            <wp:positionH relativeFrom="column">
              <wp:posOffset>-868680</wp:posOffset>
            </wp:positionH>
            <wp:positionV relativeFrom="page">
              <wp:posOffset>9987280</wp:posOffset>
            </wp:positionV>
            <wp:extent cx="8489315" cy="682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_bottom_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9315" cy="682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422264" w:rsidRPr="00B914D7" w:rsidSect="00B81E27">
      <w:headerReference w:type="default" r:id="rId11"/>
      <w:footerReference w:type="default" r:id="rId12"/>
      <w:pgSz w:w="11906" w:h="16838" w:code="9"/>
      <w:pgMar w:top="403" w:right="851" w:bottom="454" w:left="85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8B" w:rsidRDefault="0043638B" w:rsidP="00422264">
      <w:pPr>
        <w:spacing w:after="0" w:line="240" w:lineRule="auto"/>
      </w:pPr>
      <w:r>
        <w:separator/>
      </w:r>
    </w:p>
  </w:endnote>
  <w:endnote w:type="continuationSeparator" w:id="0">
    <w:p w:rsidR="0043638B" w:rsidRDefault="0043638B" w:rsidP="0042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5E" w:rsidRPr="00114BF2" w:rsidRDefault="003E6115" w:rsidP="00114BF2">
    <w:pPr>
      <w:pStyle w:val="Footer"/>
      <w:jc w:val="right"/>
      <w:rPr>
        <w:rFonts w:ascii="Arial" w:hAnsi="Arial" w:cs="Arial"/>
        <w:sz w:val="20"/>
        <w:szCs w:val="20"/>
      </w:rPr>
    </w:pPr>
    <w:r>
      <w:rPr>
        <w:rFonts w:ascii="Arial" w:hAnsi="Arial" w:cs="Arial"/>
        <w:sz w:val="20"/>
        <w:szCs w:val="20"/>
      </w:rPr>
      <w:t xml:space="preserve">Associate Project Manager </w:t>
    </w:r>
    <w:r w:rsidR="00140906">
      <w:rPr>
        <w:rFonts w:ascii="Arial" w:hAnsi="Arial" w:cs="Arial"/>
        <w:sz w:val="20"/>
        <w:szCs w:val="20"/>
      </w:rPr>
      <w:t>Suitability Checker v1.1</w:t>
    </w:r>
    <w:r>
      <w:rPr>
        <w:rFonts w:ascii="Arial" w:hAnsi="Arial" w:cs="Arial"/>
        <w:sz w:val="20"/>
        <w:szCs w:val="20"/>
      </w:rPr>
      <w:t xml:space="preserve"> Aug</w:t>
    </w:r>
    <w:r w:rsidR="00140906">
      <w:rPr>
        <w:rFonts w:ascii="Arial" w:hAnsi="Arial" w:cs="Arial"/>
        <w:sz w:val="20"/>
        <w:szCs w:val="20"/>
      </w:rPr>
      <w:t xml:space="preserve">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8B" w:rsidRDefault="0043638B" w:rsidP="00422264">
      <w:pPr>
        <w:spacing w:after="0" w:line="240" w:lineRule="auto"/>
      </w:pPr>
      <w:r>
        <w:separator/>
      </w:r>
    </w:p>
  </w:footnote>
  <w:footnote w:type="continuationSeparator" w:id="0">
    <w:p w:rsidR="0043638B" w:rsidRDefault="0043638B" w:rsidP="00422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698"/>
    </w:tblGrid>
    <w:tr w:rsidR="00A1445E" w:rsidTr="002C3F22">
      <w:tc>
        <w:tcPr>
          <w:tcW w:w="7508" w:type="dxa"/>
          <w:vAlign w:val="center"/>
        </w:tcPr>
        <w:p w:rsidR="00A1445E" w:rsidRPr="00780F83" w:rsidRDefault="00A1445E" w:rsidP="00B81E27">
          <w:pPr>
            <w:rPr>
              <w:rFonts w:ascii="Arial" w:hAnsi="Arial" w:cs="Arial"/>
              <w:noProof/>
              <w:sz w:val="32"/>
              <w:szCs w:val="32"/>
              <w:lang w:eastAsia="en-GB"/>
            </w:rPr>
          </w:pPr>
        </w:p>
      </w:tc>
      <w:tc>
        <w:tcPr>
          <w:tcW w:w="2698" w:type="dxa"/>
          <w:vAlign w:val="center"/>
        </w:tcPr>
        <w:p w:rsidR="00A1445E" w:rsidRDefault="00A1445E" w:rsidP="002C3F22">
          <w:pPr>
            <w:jc w:val="right"/>
            <w:rPr>
              <w:rFonts w:ascii="Arial" w:hAnsi="Arial" w:cs="Arial"/>
              <w:sz w:val="36"/>
              <w:szCs w:val="36"/>
            </w:rPr>
          </w:pPr>
        </w:p>
      </w:tc>
    </w:tr>
  </w:tbl>
  <w:p w:rsidR="00253BCD" w:rsidRDefault="00253BCD" w:rsidP="00B81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88E"/>
    <w:multiLevelType w:val="multilevel"/>
    <w:tmpl w:val="80A0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716F2"/>
    <w:multiLevelType w:val="hybridMultilevel"/>
    <w:tmpl w:val="1BB8A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D43B2D"/>
    <w:multiLevelType w:val="hybridMultilevel"/>
    <w:tmpl w:val="E076C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7412B1"/>
    <w:multiLevelType w:val="hybridMultilevel"/>
    <w:tmpl w:val="5BDC9B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5E5DCD"/>
    <w:multiLevelType w:val="hybridMultilevel"/>
    <w:tmpl w:val="E6109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F52B3"/>
    <w:multiLevelType w:val="hybridMultilevel"/>
    <w:tmpl w:val="8534A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9D"/>
    <w:rsid w:val="00055520"/>
    <w:rsid w:val="0006783B"/>
    <w:rsid w:val="000C11D8"/>
    <w:rsid w:val="00103085"/>
    <w:rsid w:val="00114BF2"/>
    <w:rsid w:val="00140906"/>
    <w:rsid w:val="00214AF8"/>
    <w:rsid w:val="0024487A"/>
    <w:rsid w:val="00253419"/>
    <w:rsid w:val="00253BCD"/>
    <w:rsid w:val="002C3F22"/>
    <w:rsid w:val="002F47EC"/>
    <w:rsid w:val="003053D5"/>
    <w:rsid w:val="00320643"/>
    <w:rsid w:val="0032131E"/>
    <w:rsid w:val="00356A0F"/>
    <w:rsid w:val="00363203"/>
    <w:rsid w:val="003A2138"/>
    <w:rsid w:val="003B623C"/>
    <w:rsid w:val="003D5908"/>
    <w:rsid w:val="003E6115"/>
    <w:rsid w:val="00415753"/>
    <w:rsid w:val="00422264"/>
    <w:rsid w:val="0043638B"/>
    <w:rsid w:val="00464B82"/>
    <w:rsid w:val="004A3C0C"/>
    <w:rsid w:val="004E37B1"/>
    <w:rsid w:val="004F7055"/>
    <w:rsid w:val="005A20BA"/>
    <w:rsid w:val="006D69B3"/>
    <w:rsid w:val="006E6B99"/>
    <w:rsid w:val="00776FE5"/>
    <w:rsid w:val="00780F83"/>
    <w:rsid w:val="007B4564"/>
    <w:rsid w:val="007B7891"/>
    <w:rsid w:val="007E5E1B"/>
    <w:rsid w:val="00865A37"/>
    <w:rsid w:val="00886A31"/>
    <w:rsid w:val="00937AE2"/>
    <w:rsid w:val="009E7C6E"/>
    <w:rsid w:val="00A1445E"/>
    <w:rsid w:val="00A3606F"/>
    <w:rsid w:val="00A558E4"/>
    <w:rsid w:val="00B058B1"/>
    <w:rsid w:val="00B81E27"/>
    <w:rsid w:val="00B914D7"/>
    <w:rsid w:val="00BB18F4"/>
    <w:rsid w:val="00C466AC"/>
    <w:rsid w:val="00C562F5"/>
    <w:rsid w:val="00C802FA"/>
    <w:rsid w:val="00CF39C8"/>
    <w:rsid w:val="00E0758A"/>
    <w:rsid w:val="00E3757A"/>
    <w:rsid w:val="00EA1B4B"/>
    <w:rsid w:val="00F0159D"/>
    <w:rsid w:val="00F065E2"/>
    <w:rsid w:val="00F365F1"/>
    <w:rsid w:val="00F805DC"/>
    <w:rsid w:val="00F85F20"/>
    <w:rsid w:val="00F93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874BB94-6B4C-4CED-A7D9-8FD9DE5A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C0C"/>
    <w:pPr>
      <w:ind w:left="720"/>
      <w:contextualSpacing/>
    </w:pPr>
  </w:style>
  <w:style w:type="paragraph" w:styleId="Header">
    <w:name w:val="header"/>
    <w:basedOn w:val="Normal"/>
    <w:link w:val="HeaderChar"/>
    <w:uiPriority w:val="99"/>
    <w:unhideWhenUsed/>
    <w:rsid w:val="00422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264"/>
  </w:style>
  <w:style w:type="paragraph" w:styleId="Footer">
    <w:name w:val="footer"/>
    <w:basedOn w:val="Normal"/>
    <w:link w:val="FooterChar"/>
    <w:uiPriority w:val="99"/>
    <w:unhideWhenUsed/>
    <w:rsid w:val="00422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264"/>
  </w:style>
  <w:style w:type="paragraph" w:customStyle="1" w:styleId="Default">
    <w:name w:val="Default"/>
    <w:rsid w:val="00776FE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20643"/>
    <w:pPr>
      <w:spacing w:before="100" w:beforeAutospacing="1" w:after="240" w:line="240" w:lineRule="auto"/>
    </w:pPr>
    <w:rPr>
      <w:rFonts w:ascii="Times New Roman" w:eastAsia="Times New Roman" w:hAnsi="Times New Roman" w:cs="Times New Roman"/>
      <w:color w:val="334047"/>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62506">
      <w:bodyDiv w:val="1"/>
      <w:marLeft w:val="0"/>
      <w:marRight w:val="0"/>
      <w:marTop w:val="0"/>
      <w:marBottom w:val="0"/>
      <w:divBdr>
        <w:top w:val="none" w:sz="0" w:space="0" w:color="auto"/>
        <w:left w:val="none" w:sz="0" w:space="0" w:color="auto"/>
        <w:bottom w:val="none" w:sz="0" w:space="0" w:color="auto"/>
        <w:right w:val="none" w:sz="0" w:space="0" w:color="auto"/>
      </w:divBdr>
      <w:divsChild>
        <w:div w:id="1703700645">
          <w:marLeft w:val="0"/>
          <w:marRight w:val="0"/>
          <w:marTop w:val="0"/>
          <w:marBottom w:val="0"/>
          <w:divBdr>
            <w:top w:val="none" w:sz="0" w:space="0" w:color="auto"/>
            <w:left w:val="none" w:sz="0" w:space="0" w:color="auto"/>
            <w:bottom w:val="none" w:sz="0" w:space="0" w:color="auto"/>
            <w:right w:val="none" w:sz="0" w:space="0" w:color="auto"/>
          </w:divBdr>
          <w:divsChild>
            <w:div w:id="1958443042">
              <w:marLeft w:val="0"/>
              <w:marRight w:val="0"/>
              <w:marTop w:val="0"/>
              <w:marBottom w:val="0"/>
              <w:divBdr>
                <w:top w:val="none" w:sz="0" w:space="0" w:color="auto"/>
                <w:left w:val="none" w:sz="0" w:space="0" w:color="auto"/>
                <w:bottom w:val="none" w:sz="0" w:space="0" w:color="auto"/>
                <w:right w:val="none" w:sz="0" w:space="0" w:color="auto"/>
              </w:divBdr>
              <w:divsChild>
                <w:div w:id="2143688682">
                  <w:marLeft w:val="-300"/>
                  <w:marRight w:val="0"/>
                  <w:marTop w:val="0"/>
                  <w:marBottom w:val="0"/>
                  <w:divBdr>
                    <w:top w:val="none" w:sz="0" w:space="0" w:color="auto"/>
                    <w:left w:val="none" w:sz="0" w:space="0" w:color="auto"/>
                    <w:bottom w:val="none" w:sz="0" w:space="0" w:color="auto"/>
                    <w:right w:val="none" w:sz="0" w:space="0" w:color="auto"/>
                  </w:divBdr>
                  <w:divsChild>
                    <w:div w:id="62412446">
                      <w:marLeft w:val="0"/>
                      <w:marRight w:val="0"/>
                      <w:marTop w:val="0"/>
                      <w:marBottom w:val="0"/>
                      <w:divBdr>
                        <w:top w:val="none" w:sz="0" w:space="0" w:color="auto"/>
                        <w:left w:val="none" w:sz="0" w:space="0" w:color="auto"/>
                        <w:bottom w:val="none" w:sz="0" w:space="0" w:color="auto"/>
                        <w:right w:val="none" w:sz="0" w:space="0" w:color="auto"/>
                      </w:divBdr>
                      <w:divsChild>
                        <w:div w:id="1958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B480-5F28-48BE-893D-AFA0F056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Houghton</dc:creator>
  <cp:keywords/>
  <dc:description/>
  <cp:lastModifiedBy>Paul Workman</cp:lastModifiedBy>
  <cp:revision>3</cp:revision>
  <dcterms:created xsi:type="dcterms:W3CDTF">2021-08-09T14:42:00Z</dcterms:created>
  <dcterms:modified xsi:type="dcterms:W3CDTF">2021-08-09T14:44:00Z</dcterms:modified>
</cp:coreProperties>
</file>